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20458" w14:textId="77777777" w:rsidR="00511301" w:rsidRPr="0058438B" w:rsidRDefault="00FF28AA">
      <w:pPr>
        <w:rPr>
          <w:rFonts w:ascii="NouvelR" w:hAnsi="NouvelR" w:cs="Arial"/>
          <w:sz w:val="22"/>
          <w:szCs w:val="22"/>
          <w:lang w:val="pt-PT"/>
        </w:rPr>
      </w:pPr>
      <w:bookmarkStart w:id="0" w:name="_Hlk123739627"/>
      <w:r w:rsidRPr="005E1E76">
        <w:rPr>
          <w:rFonts w:ascii="NouvelR" w:hAnsi="NouvelR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C1D5C9" wp14:editId="29337AC1">
                <wp:simplePos x="0" y="0"/>
                <wp:positionH relativeFrom="page">
                  <wp:posOffset>648335</wp:posOffset>
                </wp:positionH>
                <wp:positionV relativeFrom="page">
                  <wp:posOffset>1289050</wp:posOffset>
                </wp:positionV>
                <wp:extent cx="1544320" cy="15113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8E343" w14:textId="77777777" w:rsidR="00511301" w:rsidRDefault="00FF28AA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11/01/2023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C1D5C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51.05pt;margin-top:101.5pt;width:121.6pt;height:11.9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" filled="f" stroked="f" strokeweight=".5pt">
                <v:textbox style="mso-fit-shape-to-text:t" inset="0,0,0,0">
                  <w:txbxContent>
                    <w:p w14:paraId="5F88E343" w14:textId="77777777" w:rsidR="00511301" w:rsidRDefault="00FF28AA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11/01/2023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38B">
        <w:rPr>
          <w:rFonts w:ascii="NouvelR" w:hAnsi="NouvelR" w:cs="Arial"/>
          <w:sz w:val="22"/>
          <w:szCs w:val="22"/>
          <w:lang w:val="pt-PT"/>
        </w:rPr>
        <w:t xml:space="preserve"> </w:t>
      </w:r>
    </w:p>
    <w:p w14:paraId="31FD68D4" w14:textId="1ABE962E" w:rsidR="00511301" w:rsidRPr="00B76652" w:rsidRDefault="0058438B" w:rsidP="004E0B80">
      <w:pPr>
        <w:jc w:val="both"/>
        <w:rPr>
          <w:rFonts w:ascii="NouvelR" w:hAnsi="NouvelR" w:cs="Arial"/>
          <w:b/>
          <w:bCs/>
          <w:caps/>
          <w:sz w:val="30"/>
          <w:szCs w:val="30"/>
          <w:lang w:val="pt-PT"/>
        </w:rPr>
      </w:pPr>
      <w:r w:rsidRPr="00B76652">
        <w:rPr>
          <w:rFonts w:ascii="NouvelR" w:hAnsi="NouvelR" w:cs="Arial"/>
          <w:b/>
          <w:bCs/>
          <w:caps/>
          <w:sz w:val="30"/>
          <w:szCs w:val="30"/>
          <w:lang w:val="pt-PT"/>
        </w:rPr>
        <w:t>MEGANE R.S. ULTIME, UMA EDIÇÃO LIMITADA PARA CELEBRAR UM MODELO EMBLEMÁTICO NA HISTÓRIA DA RENAULT Sport</w:t>
      </w:r>
    </w:p>
    <w:p w14:paraId="61AB6415" w14:textId="77777777" w:rsidR="00511301" w:rsidRPr="0058438B" w:rsidRDefault="00511301">
      <w:pPr>
        <w:jc w:val="both"/>
        <w:rPr>
          <w:rFonts w:ascii="NouvelR" w:hAnsi="NouvelR"/>
          <w:lang w:val="pt-PT"/>
        </w:rPr>
      </w:pPr>
    </w:p>
    <w:p w14:paraId="65581F4B" w14:textId="7F432C17" w:rsidR="0058438B" w:rsidRPr="00D97E0A" w:rsidRDefault="0058438B">
      <w:pPr>
        <w:pStyle w:val="Intro"/>
        <w:jc w:val="both"/>
        <w:rPr>
          <w:rFonts w:ascii="NouvelR" w:hAnsi="NouvelR"/>
          <w:sz w:val="22"/>
          <w:szCs w:val="22"/>
          <w:lang w:val="pt-PT" w:eastAsia="zh-CN"/>
        </w:rPr>
      </w:pPr>
      <w:r w:rsidRPr="00D97E0A">
        <w:rPr>
          <w:rFonts w:ascii="NouvelR" w:hAnsi="NouvelR"/>
          <w:sz w:val="22"/>
          <w:szCs w:val="22"/>
          <w:lang w:val="pt-PT" w:eastAsia="zh-CN"/>
        </w:rPr>
        <w:t xml:space="preserve">A Renault revela uma edição limitada do </w:t>
      </w:r>
      <w:proofErr w:type="spellStart"/>
      <w:r w:rsidRPr="00D97E0A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D97E0A">
        <w:rPr>
          <w:rFonts w:ascii="NouvelR" w:hAnsi="NouvelR"/>
          <w:sz w:val="22"/>
          <w:szCs w:val="22"/>
          <w:lang w:val="pt-PT" w:eastAsia="zh-CN"/>
        </w:rPr>
        <w:t xml:space="preserve"> R.S. para celebrar a magnífica história d</w:t>
      </w:r>
      <w:r w:rsidR="002E026A" w:rsidRPr="00D97E0A">
        <w:rPr>
          <w:rFonts w:ascii="NouvelR" w:hAnsi="NouvelR"/>
          <w:sz w:val="22"/>
          <w:szCs w:val="22"/>
          <w:lang w:val="pt-PT" w:eastAsia="zh-CN"/>
        </w:rPr>
        <w:t>o</w:t>
      </w:r>
      <w:r w:rsidRPr="00D97E0A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2E026A" w:rsidRPr="00D97E0A">
        <w:rPr>
          <w:rFonts w:ascii="NouvelR" w:hAnsi="NouvelR"/>
          <w:sz w:val="22"/>
          <w:szCs w:val="22"/>
          <w:lang w:val="pt-PT" w:eastAsia="zh-CN"/>
        </w:rPr>
        <w:t>icónico desportivo francês</w:t>
      </w:r>
      <w:r w:rsidRPr="00D97E0A">
        <w:rPr>
          <w:rFonts w:ascii="NouvelR" w:hAnsi="NouvelR"/>
          <w:sz w:val="22"/>
          <w:szCs w:val="22"/>
          <w:lang w:val="pt-PT" w:eastAsia="zh-CN"/>
        </w:rPr>
        <w:t>. Este modelo de coleção vem coroar uma saga que começou em 2003.</w:t>
      </w:r>
    </w:p>
    <w:p w14:paraId="15F9C74E" w14:textId="77777777" w:rsidR="00604139" w:rsidRPr="004E0B80" w:rsidRDefault="00604139">
      <w:pPr>
        <w:pStyle w:val="Intro"/>
        <w:jc w:val="both"/>
        <w:rPr>
          <w:rFonts w:ascii="NouvelR" w:hAnsi="NouvelR"/>
          <w:lang w:val="pt-PT"/>
        </w:rPr>
      </w:pPr>
    </w:p>
    <w:p w14:paraId="36AAB1BD" w14:textId="0F057107" w:rsidR="00604139" w:rsidRPr="0058438B" w:rsidRDefault="0002301D" w:rsidP="00604139">
      <w:pPr>
        <w:jc w:val="center"/>
        <w:rPr>
          <w:rFonts w:ascii="NouvelR" w:hAnsi="NouvelR"/>
          <w:b/>
          <w:bCs/>
          <w:color w:val="0070C0"/>
          <w:lang w:val="pt-PT"/>
        </w:rPr>
      </w:pPr>
      <w:r>
        <w:rPr>
          <w:rFonts w:ascii="NouvelR" w:hAnsi="NouvelR"/>
          <w:b/>
          <w:bCs/>
          <w:noProof/>
          <w:color w:val="0070C0"/>
          <w:lang w:val="pt-PT"/>
        </w:rPr>
        <w:drawing>
          <wp:inline distT="0" distB="0" distL="0" distR="0" wp14:anchorId="5ECDE24C" wp14:editId="2F1E499A">
            <wp:extent cx="6260465" cy="3521710"/>
            <wp:effectExtent l="0" t="0" r="6985" b="2540"/>
            <wp:docPr id="14" name="Imagem 14" descr="Uma imagem com texto, amarelo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texto, amarelo, carr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FCAC" w14:textId="26201866" w:rsidR="008113E9" w:rsidRPr="00835180" w:rsidRDefault="0058438B" w:rsidP="00835180">
      <w:pPr>
        <w:pStyle w:val="Intro"/>
        <w:numPr>
          <w:ilvl w:val="0"/>
          <w:numId w:val="1"/>
        </w:numPr>
        <w:ind w:left="840"/>
        <w:jc w:val="both"/>
        <w:rPr>
          <w:rFonts w:ascii="NouvelR" w:hAnsi="NouvelR"/>
          <w:b w:val="0"/>
          <w:bCs w:val="0"/>
          <w:sz w:val="22"/>
          <w:szCs w:val="22"/>
          <w:lang w:val="pt-PT" w:eastAsia="zh-CN"/>
        </w:rPr>
      </w:pP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O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Megane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R.S. Ultime é baseado no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Megane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R.S.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Trophy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, mas </w:t>
      </w:r>
      <w:r w:rsidR="008113E9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torna-o ainda mais especial</w:t>
      </w:r>
      <w:r w:rsidR="002E026A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, 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graças a um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design exclusivo e 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a 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uma gama muito completa de equipamentos. 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A partir da primavera de 2023, </w:t>
      </w:r>
      <w:r w:rsidR="00DB260C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s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ubstitu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irá 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o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Megane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R.S. e </w:t>
      </w:r>
      <w:r w:rsidR="008113E9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o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Megane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R.S. </w:t>
      </w:r>
      <w:proofErr w:type="spellStart"/>
      <w:r w:rsidR="008113E9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Trophy</w:t>
      </w:r>
      <w:proofErr w:type="spellEnd"/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.</w:t>
      </w:r>
    </w:p>
    <w:p w14:paraId="22E93DEB" w14:textId="35DD8A1C" w:rsidR="00511301" w:rsidRPr="00835180" w:rsidRDefault="008113E9" w:rsidP="0002301D">
      <w:pPr>
        <w:pStyle w:val="Intro"/>
        <w:numPr>
          <w:ilvl w:val="0"/>
          <w:numId w:val="1"/>
        </w:numPr>
        <w:ind w:left="840"/>
        <w:jc w:val="both"/>
        <w:rPr>
          <w:rFonts w:ascii="NouvelR" w:hAnsi="NouvelR"/>
          <w:b w:val="0"/>
          <w:bCs w:val="0"/>
          <w:sz w:val="22"/>
          <w:szCs w:val="22"/>
          <w:lang w:val="pt-PT" w:eastAsia="zh-CN"/>
        </w:rPr>
      </w:pP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O design é único, incluindo faixas exclusivas que evocam a nova identidade visual da Renault e detalhes distintivos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,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em negro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,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que sublinham 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o carácter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desportiv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o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.</w:t>
      </w:r>
    </w:p>
    <w:p w14:paraId="3B5505A3" w14:textId="3A15D2BF" w:rsidR="00511301" w:rsidRPr="00835180" w:rsidRDefault="00A33187" w:rsidP="00835180">
      <w:pPr>
        <w:pStyle w:val="Intro"/>
        <w:numPr>
          <w:ilvl w:val="0"/>
          <w:numId w:val="1"/>
        </w:numPr>
        <w:ind w:left="840"/>
        <w:jc w:val="both"/>
        <w:rPr>
          <w:rFonts w:ascii="NouvelR" w:hAnsi="NouvelR"/>
          <w:b w:val="0"/>
          <w:bCs w:val="0"/>
          <w:sz w:val="22"/>
          <w:szCs w:val="22"/>
          <w:lang w:val="pt-PT" w:eastAsia="zh-CN"/>
        </w:rPr>
      </w:pP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Esta série de 1.976 automóveis numerados (a Renault Sport foi fundada em 1976) </w:t>
      </w:r>
      <w:r w:rsidR="003946E2"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é</w:t>
      </w:r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assinada por Laurent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Hurgon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, o piloto e especialista em desenvolvimento que estabeleceu os recordes do </w:t>
      </w:r>
      <w:proofErr w:type="spellStart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>Megane</w:t>
      </w:r>
      <w:proofErr w:type="spellEnd"/>
      <w:r w:rsidRPr="00225FE1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R.S. nas pistas.</w:t>
      </w:r>
    </w:p>
    <w:p w14:paraId="132E7E70" w14:textId="18C31A3D" w:rsidR="00511301" w:rsidRPr="00835180" w:rsidRDefault="00A33187" w:rsidP="00835180">
      <w:pPr>
        <w:pStyle w:val="Intro"/>
        <w:numPr>
          <w:ilvl w:val="0"/>
          <w:numId w:val="1"/>
        </w:numPr>
        <w:ind w:left="840"/>
        <w:jc w:val="both"/>
        <w:rPr>
          <w:rFonts w:ascii="NouvelR" w:hAnsi="NouvelR"/>
          <w:b w:val="0"/>
          <w:bCs w:val="0"/>
          <w:sz w:val="22"/>
          <w:szCs w:val="22"/>
          <w:lang w:val="pt-PT" w:eastAsia="zh-CN"/>
        </w:rPr>
      </w:pPr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>O</w:t>
      </w:r>
      <w:r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</w:t>
      </w:r>
      <w:proofErr w:type="spellStart"/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>Megane</w:t>
      </w:r>
      <w:proofErr w:type="spellEnd"/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R.S. Ultime </w:t>
      </w:r>
      <w:r>
        <w:rPr>
          <w:rFonts w:ascii="NouvelR" w:hAnsi="NouvelR"/>
          <w:b w:val="0"/>
          <w:bCs w:val="0"/>
          <w:sz w:val="22"/>
          <w:szCs w:val="22"/>
          <w:lang w:val="pt-PT" w:eastAsia="zh-CN"/>
        </w:rPr>
        <w:t>personifica</w:t>
      </w:r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</w:t>
      </w:r>
      <w:r w:rsidR="003946E2">
        <w:rPr>
          <w:rFonts w:ascii="NouvelR" w:hAnsi="NouvelR"/>
          <w:b w:val="0"/>
          <w:bCs w:val="0"/>
          <w:sz w:val="22"/>
          <w:szCs w:val="22"/>
          <w:lang w:val="pt-PT" w:eastAsia="zh-CN"/>
        </w:rPr>
        <w:t>um</w:t>
      </w:r>
      <w:r>
        <w:rPr>
          <w:rFonts w:ascii="NouvelR" w:hAnsi="NouvelR"/>
          <w:b w:val="0"/>
          <w:bCs w:val="0"/>
          <w:sz w:val="22"/>
          <w:szCs w:val="22"/>
          <w:lang w:val="pt-PT" w:eastAsia="zh-CN"/>
        </w:rPr>
        <w:t>a</w:t>
      </w:r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história da Renault Sport </w:t>
      </w:r>
      <w:r w:rsidR="003946E2">
        <w:rPr>
          <w:rFonts w:ascii="NouvelR" w:hAnsi="NouvelR"/>
          <w:b w:val="0"/>
          <w:bCs w:val="0"/>
          <w:sz w:val="22"/>
          <w:szCs w:val="22"/>
          <w:lang w:val="pt-PT" w:eastAsia="zh-CN"/>
        </w:rPr>
        <w:t>assente</w:t>
      </w:r>
      <w:r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</w:t>
      </w:r>
      <w:r w:rsidR="003946E2">
        <w:rPr>
          <w:rFonts w:ascii="NouvelR" w:hAnsi="NouvelR"/>
          <w:b w:val="0"/>
          <w:bCs w:val="0"/>
          <w:sz w:val="22"/>
          <w:szCs w:val="22"/>
          <w:lang w:val="pt-PT" w:eastAsia="zh-CN"/>
        </w:rPr>
        <w:t>em inúmeros</w:t>
      </w:r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troféus </w:t>
      </w:r>
      <w:r w:rsidR="003946E2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em diferentes competições </w:t>
      </w:r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>e</w:t>
      </w:r>
      <w:r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</w:t>
      </w:r>
      <w:r w:rsidRPr="00A33187">
        <w:rPr>
          <w:rFonts w:ascii="NouvelR" w:hAnsi="NouvelR"/>
          <w:b w:val="0"/>
          <w:bCs w:val="0"/>
          <w:sz w:val="22"/>
          <w:szCs w:val="22"/>
          <w:lang w:val="pt-PT" w:eastAsia="zh-CN"/>
        </w:rPr>
        <w:t>modelos lendários.</w:t>
      </w:r>
    </w:p>
    <w:p w14:paraId="71294875" w14:textId="6AB187EE" w:rsidR="0087713D" w:rsidRDefault="0087713D">
      <w:pPr>
        <w:pStyle w:val="Intro"/>
        <w:numPr>
          <w:ilvl w:val="0"/>
          <w:numId w:val="1"/>
        </w:numPr>
        <w:ind w:left="840"/>
        <w:jc w:val="both"/>
        <w:rPr>
          <w:rFonts w:ascii="NouvelR" w:hAnsi="NouvelR"/>
          <w:b w:val="0"/>
          <w:bCs w:val="0"/>
          <w:sz w:val="22"/>
          <w:szCs w:val="22"/>
          <w:lang w:val="pt-PT" w:eastAsia="zh-CN"/>
        </w:rPr>
      </w:pPr>
      <w:r>
        <w:rPr>
          <w:rFonts w:ascii="NouvelR" w:hAnsi="NouvelR"/>
          <w:b w:val="0"/>
          <w:bCs w:val="0"/>
          <w:sz w:val="22"/>
          <w:szCs w:val="22"/>
          <w:lang w:val="pt-PT" w:eastAsia="zh-CN"/>
        </w:rPr>
        <w:lastRenderedPageBreak/>
        <w:t>O modelo</w:t>
      </w:r>
      <w:r w:rsidRPr="0087713D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fará a estreia pública no Salão Automóvel de Tóquio</w:t>
      </w:r>
      <w:r w:rsidR="003946E2">
        <w:rPr>
          <w:rFonts w:ascii="NouvelR" w:hAnsi="NouvelR"/>
          <w:b w:val="0"/>
          <w:bCs w:val="0"/>
          <w:sz w:val="22"/>
          <w:szCs w:val="22"/>
          <w:lang w:val="pt-PT" w:eastAsia="zh-CN"/>
        </w:rPr>
        <w:t>,</w:t>
      </w:r>
      <w:r w:rsidRPr="0087713D">
        <w:rPr>
          <w:rFonts w:ascii="NouvelR" w:hAnsi="NouvelR"/>
          <w:b w:val="0"/>
          <w:bCs w:val="0"/>
          <w:sz w:val="22"/>
          <w:szCs w:val="22"/>
          <w:lang w:val="pt-PT" w:eastAsia="zh-CN"/>
        </w:rPr>
        <w:t xml:space="preserve"> a 13 de </w:t>
      </w:r>
      <w:r w:rsidR="003946E2">
        <w:rPr>
          <w:rFonts w:ascii="NouvelR" w:hAnsi="NouvelR"/>
          <w:b w:val="0"/>
          <w:bCs w:val="0"/>
          <w:sz w:val="22"/>
          <w:szCs w:val="22"/>
          <w:lang w:val="pt-PT" w:eastAsia="zh-CN"/>
        </w:rPr>
        <w:t>j</w:t>
      </w:r>
      <w:r w:rsidRPr="0087713D">
        <w:rPr>
          <w:rFonts w:ascii="NouvelR" w:hAnsi="NouvelR"/>
          <w:b w:val="0"/>
          <w:bCs w:val="0"/>
          <w:sz w:val="22"/>
          <w:szCs w:val="22"/>
          <w:lang w:val="pt-PT" w:eastAsia="zh-CN"/>
        </w:rPr>
        <w:t>aneiro de 2023, num país que tem cerca de 10.000 fãs dos modelos desportivos da marca.</w:t>
      </w:r>
    </w:p>
    <w:p w14:paraId="3995987B" w14:textId="77777777" w:rsidR="00511301" w:rsidRPr="003946E2" w:rsidRDefault="00511301">
      <w:pPr>
        <w:pStyle w:val="Intro"/>
        <w:jc w:val="both"/>
        <w:rPr>
          <w:rFonts w:ascii="NouvelR" w:hAnsi="NouvelR"/>
          <w:b w:val="0"/>
          <w:bCs w:val="0"/>
          <w:sz w:val="22"/>
          <w:szCs w:val="22"/>
          <w:lang w:val="pt-PT" w:eastAsia="zh-CN"/>
        </w:rPr>
      </w:pPr>
    </w:p>
    <w:p w14:paraId="115CBE75" w14:textId="05F4256A" w:rsidR="00F6054E" w:rsidRDefault="0087713D" w:rsidP="00225FE1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  <w:r>
        <w:rPr>
          <w:rFonts w:ascii="NouvelR" w:hAnsi="NouvelR"/>
          <w:sz w:val="22"/>
          <w:szCs w:val="22"/>
          <w:lang w:val="pt-PT" w:eastAsia="zh-CN"/>
        </w:rPr>
        <w:t xml:space="preserve">O novo </w:t>
      </w:r>
      <w:proofErr w:type="spellStart"/>
      <w:r w:rsidRPr="0087713D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87713D">
        <w:rPr>
          <w:rFonts w:ascii="NouvelR" w:hAnsi="NouvelR"/>
          <w:sz w:val="22"/>
          <w:szCs w:val="22"/>
          <w:lang w:val="pt-PT" w:eastAsia="zh-CN"/>
        </w:rPr>
        <w:t xml:space="preserve"> R.S. Ultime é a </w:t>
      </w:r>
      <w:r w:rsidR="00B70E17">
        <w:rPr>
          <w:rFonts w:ascii="NouvelR" w:hAnsi="NouvelR"/>
          <w:sz w:val="22"/>
          <w:szCs w:val="22"/>
          <w:lang w:val="pt-PT" w:eastAsia="zh-CN"/>
        </w:rPr>
        <w:t>derradeira</w:t>
      </w:r>
      <w:r w:rsidRPr="0087713D">
        <w:rPr>
          <w:rFonts w:ascii="NouvelR" w:hAnsi="NouvelR"/>
          <w:sz w:val="22"/>
          <w:szCs w:val="22"/>
          <w:lang w:val="pt-PT" w:eastAsia="zh-CN"/>
        </w:rPr>
        <w:t xml:space="preserve"> série </w:t>
      </w:r>
      <w:r w:rsidR="00B70E17">
        <w:rPr>
          <w:rFonts w:ascii="NouvelR" w:hAnsi="NouvelR"/>
          <w:sz w:val="22"/>
          <w:szCs w:val="22"/>
          <w:lang w:val="pt-PT" w:eastAsia="zh-CN"/>
        </w:rPr>
        <w:t xml:space="preserve">do </w:t>
      </w:r>
      <w:proofErr w:type="spellStart"/>
      <w:r w:rsidRPr="0087713D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87713D">
        <w:rPr>
          <w:rFonts w:ascii="NouvelR" w:hAnsi="NouvelR"/>
          <w:sz w:val="22"/>
          <w:szCs w:val="22"/>
          <w:lang w:val="pt-PT" w:eastAsia="zh-CN"/>
        </w:rPr>
        <w:t xml:space="preserve"> R.S. e o </w:t>
      </w:r>
      <w:r w:rsidR="00B70E17">
        <w:rPr>
          <w:rFonts w:ascii="NouvelR" w:hAnsi="NouvelR"/>
          <w:sz w:val="22"/>
          <w:szCs w:val="22"/>
          <w:lang w:val="pt-PT" w:eastAsia="zh-CN"/>
        </w:rPr>
        <w:t>último</w:t>
      </w:r>
      <w:r w:rsidRPr="0087713D">
        <w:rPr>
          <w:rFonts w:ascii="NouvelR" w:hAnsi="NouvelR"/>
          <w:sz w:val="22"/>
          <w:szCs w:val="22"/>
          <w:lang w:val="pt-PT" w:eastAsia="zh-CN"/>
        </w:rPr>
        <w:t xml:space="preserve"> modelo a apresentar o logótipo da Renault Sport. </w:t>
      </w:r>
      <w:r w:rsidR="00037726">
        <w:rPr>
          <w:rFonts w:ascii="NouvelR" w:hAnsi="NouvelR"/>
          <w:sz w:val="22"/>
          <w:szCs w:val="22"/>
          <w:lang w:val="pt-PT" w:eastAsia="zh-CN"/>
        </w:rPr>
        <w:t xml:space="preserve">A </w:t>
      </w:r>
      <w:proofErr w:type="spellStart"/>
      <w:r w:rsidRPr="0087713D">
        <w:rPr>
          <w:rFonts w:ascii="NouvelR" w:hAnsi="NouvelR"/>
          <w:sz w:val="22"/>
          <w:szCs w:val="22"/>
          <w:lang w:val="pt-PT" w:eastAsia="zh-CN"/>
        </w:rPr>
        <w:t>Alpine</w:t>
      </w:r>
      <w:proofErr w:type="spellEnd"/>
      <w:r w:rsidRPr="0087713D">
        <w:rPr>
          <w:rFonts w:ascii="NouvelR" w:hAnsi="NouvelR"/>
          <w:sz w:val="22"/>
          <w:szCs w:val="22"/>
          <w:lang w:val="pt-PT" w:eastAsia="zh-CN"/>
        </w:rPr>
        <w:t xml:space="preserve">, a marca de </w:t>
      </w:r>
      <w:r w:rsidR="00037726">
        <w:rPr>
          <w:rFonts w:ascii="NouvelR" w:hAnsi="NouvelR"/>
          <w:sz w:val="22"/>
          <w:szCs w:val="22"/>
          <w:lang w:val="pt-PT" w:eastAsia="zh-CN"/>
        </w:rPr>
        <w:t>automóveis</w:t>
      </w:r>
      <w:r w:rsidRPr="0087713D">
        <w:rPr>
          <w:rFonts w:ascii="NouvelR" w:hAnsi="NouvelR"/>
          <w:sz w:val="22"/>
          <w:szCs w:val="22"/>
          <w:lang w:val="pt-PT" w:eastAsia="zh-CN"/>
        </w:rPr>
        <w:t xml:space="preserve"> desportivos do Grupo Renault</w:t>
      </w:r>
      <w:r w:rsidR="00037726">
        <w:rPr>
          <w:rFonts w:ascii="NouvelR" w:hAnsi="NouvelR"/>
          <w:sz w:val="22"/>
          <w:szCs w:val="22"/>
          <w:lang w:val="pt-PT" w:eastAsia="zh-CN"/>
        </w:rPr>
        <w:t>,</w:t>
      </w:r>
      <w:r w:rsidRPr="0087713D">
        <w:rPr>
          <w:rFonts w:ascii="NouvelR" w:hAnsi="NouvelR"/>
          <w:sz w:val="22"/>
          <w:szCs w:val="22"/>
          <w:lang w:val="pt-PT" w:eastAsia="zh-CN"/>
        </w:rPr>
        <w:t xml:space="preserve"> escreverá os próximos capítulos desta história.</w:t>
      </w:r>
    </w:p>
    <w:p w14:paraId="587530D0" w14:textId="77777777" w:rsidR="00037726" w:rsidRPr="00037726" w:rsidRDefault="00037726" w:rsidP="00037726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</w:p>
    <w:p w14:paraId="738466DC" w14:textId="79287353" w:rsidR="00037726" w:rsidRPr="00037726" w:rsidRDefault="00037726">
      <w:pPr>
        <w:pStyle w:val="Sous-titre1"/>
        <w:rPr>
          <w:rFonts w:ascii="NouvelR" w:hAnsi="NouvelR"/>
          <w:b/>
          <w:bCs/>
          <w:lang w:val="pt-PT" w:eastAsia="zh-CN"/>
        </w:rPr>
      </w:pPr>
      <w:r w:rsidRPr="00037726">
        <w:rPr>
          <w:rFonts w:ascii="NouvelR" w:hAnsi="NouvelR"/>
          <w:b/>
          <w:bCs/>
          <w:lang w:val="pt-PT" w:eastAsia="zh-CN"/>
        </w:rPr>
        <w:t xml:space="preserve">Um design singular e ainda mais </w:t>
      </w:r>
      <w:r>
        <w:rPr>
          <w:rFonts w:ascii="NouvelR" w:hAnsi="NouvelR"/>
          <w:b/>
          <w:bCs/>
          <w:lang w:val="pt-PT" w:eastAsia="zh-CN"/>
        </w:rPr>
        <w:t>desportivo</w:t>
      </w:r>
    </w:p>
    <w:p w14:paraId="404B1232" w14:textId="027B6980" w:rsidR="00037726" w:rsidRPr="00037726" w:rsidRDefault="00037726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  <w:r w:rsidRPr="00037726">
        <w:rPr>
          <w:rFonts w:ascii="NouvelR" w:hAnsi="NouvelR"/>
          <w:sz w:val="22"/>
          <w:szCs w:val="22"/>
          <w:lang w:val="pt-PT" w:eastAsia="zh-CN"/>
        </w:rPr>
        <w:t>O design exclusivo d</w:t>
      </w:r>
      <w:r>
        <w:rPr>
          <w:rFonts w:ascii="NouvelR" w:hAnsi="NouvelR"/>
          <w:sz w:val="22"/>
          <w:szCs w:val="22"/>
          <w:lang w:val="pt-PT" w:eastAsia="zh-CN"/>
        </w:rPr>
        <w:t>o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037726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037726">
        <w:rPr>
          <w:rFonts w:ascii="NouvelR" w:hAnsi="NouvelR"/>
          <w:sz w:val="22"/>
          <w:szCs w:val="22"/>
          <w:lang w:val="pt-PT" w:eastAsia="zh-CN"/>
        </w:rPr>
        <w:t xml:space="preserve"> R.S. Ultime apresenta as marcas visuais da Renault Sport, incluindo o </w:t>
      </w:r>
      <w:r w:rsidR="00337A61">
        <w:rPr>
          <w:rFonts w:ascii="NouvelR" w:hAnsi="NouvelR"/>
          <w:sz w:val="22"/>
          <w:szCs w:val="22"/>
          <w:lang w:val="pt-PT" w:eastAsia="zh-CN"/>
        </w:rPr>
        <w:t xml:space="preserve">duplo 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diamante e gráficos específicos inspirados no novo logótipo da Renault. As faixas estão no tejadilho e no capot (exceto nos </w:t>
      </w:r>
      <w:r w:rsidR="00337A61">
        <w:rPr>
          <w:rFonts w:ascii="NouvelR" w:hAnsi="NouvelR"/>
          <w:sz w:val="22"/>
          <w:szCs w:val="22"/>
          <w:lang w:val="pt-PT" w:eastAsia="zh-CN"/>
        </w:rPr>
        <w:t>automóveis com o</w:t>
      </w:r>
      <w:r w:rsidR="00B70E17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337A61">
        <w:rPr>
          <w:rFonts w:ascii="NouvelR" w:hAnsi="NouvelR"/>
          <w:sz w:val="22"/>
          <w:szCs w:val="22"/>
          <w:lang w:val="pt-PT" w:eastAsia="zh-CN"/>
        </w:rPr>
        <w:t>teto de abrir</w:t>
      </w:r>
      <w:r w:rsidR="00B70E17">
        <w:rPr>
          <w:rFonts w:ascii="NouvelR" w:hAnsi="NouvelR"/>
          <w:sz w:val="22"/>
          <w:szCs w:val="22"/>
          <w:lang w:val="pt-PT" w:eastAsia="zh-CN"/>
        </w:rPr>
        <w:t xml:space="preserve"> opcional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), </w:t>
      </w:r>
      <w:proofErr w:type="spellStart"/>
      <w:r w:rsidRPr="00037726">
        <w:rPr>
          <w:rFonts w:ascii="NouvelR" w:hAnsi="NouvelR"/>
          <w:sz w:val="22"/>
          <w:szCs w:val="22"/>
          <w:lang w:val="pt-PT" w:eastAsia="zh-CN"/>
        </w:rPr>
        <w:t>pára-choques</w:t>
      </w:r>
      <w:proofErr w:type="spellEnd"/>
      <w:r w:rsidRPr="00037726">
        <w:rPr>
          <w:rFonts w:ascii="NouvelR" w:hAnsi="NouvelR"/>
          <w:sz w:val="22"/>
          <w:szCs w:val="22"/>
          <w:lang w:val="pt-PT" w:eastAsia="zh-CN"/>
        </w:rPr>
        <w:t xml:space="preserve"> traseiro, portas e</w:t>
      </w:r>
      <w:r w:rsidR="001F4CA5">
        <w:rPr>
          <w:rFonts w:ascii="NouvelR" w:hAnsi="NouvelR"/>
          <w:sz w:val="22"/>
          <w:szCs w:val="22"/>
          <w:lang w:val="pt-PT" w:eastAsia="zh-CN"/>
        </w:rPr>
        <w:t xml:space="preserve"> guarda-lamas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. São </w:t>
      </w:r>
      <w:r w:rsidR="00B70E17">
        <w:rPr>
          <w:rFonts w:ascii="NouvelR" w:hAnsi="NouvelR"/>
          <w:sz w:val="22"/>
          <w:szCs w:val="22"/>
          <w:lang w:val="pt-PT" w:eastAsia="zh-CN"/>
        </w:rPr>
        <w:t xml:space="preserve">em 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preto mate para harmonizar com as quatro cores de carroçaria disponíveis: Star </w:t>
      </w:r>
      <w:proofErr w:type="spellStart"/>
      <w:r w:rsidRPr="00037726">
        <w:rPr>
          <w:rFonts w:ascii="NouvelR" w:hAnsi="NouvelR"/>
          <w:sz w:val="22"/>
          <w:szCs w:val="22"/>
          <w:lang w:val="pt-PT" w:eastAsia="zh-CN"/>
        </w:rPr>
        <w:t>Black</w:t>
      </w:r>
      <w:proofErr w:type="spellEnd"/>
      <w:r w:rsidR="000110F5">
        <w:rPr>
          <w:rFonts w:ascii="NouvelR" w:hAnsi="NouvelR"/>
          <w:sz w:val="22"/>
          <w:szCs w:val="22"/>
          <w:lang w:val="pt-PT" w:eastAsia="zh-CN"/>
        </w:rPr>
        <w:t xml:space="preserve">, 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que </w:t>
      </w:r>
      <w:r w:rsidR="00977F16">
        <w:rPr>
          <w:rFonts w:ascii="NouvelR" w:hAnsi="NouvelR"/>
          <w:sz w:val="22"/>
          <w:szCs w:val="22"/>
          <w:lang w:val="pt-PT" w:eastAsia="zh-CN"/>
        </w:rPr>
        <w:t>é</w:t>
      </w:r>
      <w:r w:rsidR="00796F74">
        <w:rPr>
          <w:rFonts w:ascii="NouvelR" w:hAnsi="NouvelR"/>
          <w:sz w:val="22"/>
          <w:szCs w:val="22"/>
          <w:lang w:val="pt-PT" w:eastAsia="zh-CN"/>
        </w:rPr>
        <w:t xml:space="preserve"> de série</w:t>
      </w:r>
      <w:r w:rsidR="00977F16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0110F5">
        <w:rPr>
          <w:rFonts w:ascii="NouvelR" w:hAnsi="NouvelR"/>
          <w:sz w:val="22"/>
          <w:szCs w:val="22"/>
          <w:lang w:val="pt-PT" w:eastAsia="zh-CN"/>
        </w:rPr>
        <w:t>e</w:t>
      </w:r>
      <w:r w:rsidR="003946E2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0110F5">
        <w:rPr>
          <w:rFonts w:ascii="NouvelR" w:hAnsi="NouvelR"/>
          <w:sz w:val="22"/>
          <w:szCs w:val="22"/>
          <w:lang w:val="pt-PT" w:eastAsia="zh-CN"/>
        </w:rPr>
        <w:t>que combina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 elegantemente</w:t>
      </w:r>
      <w:r w:rsidR="000110F5">
        <w:rPr>
          <w:rFonts w:ascii="NouvelR" w:hAnsi="NouvelR"/>
          <w:sz w:val="22"/>
          <w:szCs w:val="22"/>
          <w:lang w:val="pt-PT" w:eastAsia="zh-CN"/>
        </w:rPr>
        <w:t>;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 o </w:t>
      </w:r>
      <w:proofErr w:type="spellStart"/>
      <w:r w:rsidR="00796F74">
        <w:rPr>
          <w:rFonts w:ascii="NouvelR" w:hAnsi="NouvelR"/>
          <w:sz w:val="22"/>
          <w:szCs w:val="22"/>
          <w:lang w:val="pt-PT" w:eastAsia="zh-CN"/>
        </w:rPr>
        <w:t>Pearl</w:t>
      </w:r>
      <w:proofErr w:type="spellEnd"/>
      <w:r w:rsidR="00796F74">
        <w:rPr>
          <w:rFonts w:ascii="NouvelR" w:hAnsi="NouvelR"/>
          <w:sz w:val="22"/>
          <w:szCs w:val="22"/>
          <w:lang w:val="pt-PT" w:eastAsia="zh-CN"/>
        </w:rPr>
        <w:t xml:space="preserve"> White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="003946E2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que </w:t>
      </w:r>
      <w:r w:rsidRPr="00037726">
        <w:rPr>
          <w:rFonts w:ascii="NouvelR" w:hAnsi="NouvelR"/>
          <w:sz w:val="22"/>
          <w:szCs w:val="22"/>
          <w:lang w:val="pt-PT" w:eastAsia="zh-CN"/>
        </w:rPr>
        <w:t>tem um efeito visual marcante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 o </w:t>
      </w:r>
      <w:proofErr w:type="spellStart"/>
      <w:r w:rsidR="00796F74">
        <w:rPr>
          <w:rFonts w:ascii="NouvelR" w:hAnsi="NouvelR"/>
          <w:sz w:val="22"/>
          <w:szCs w:val="22"/>
          <w:lang w:val="pt-PT" w:eastAsia="zh-CN"/>
        </w:rPr>
        <w:t>Sirius</w:t>
      </w:r>
      <w:proofErr w:type="spellEnd"/>
      <w:r w:rsidR="00796F74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="00796F74">
        <w:rPr>
          <w:rFonts w:ascii="NouvelR" w:hAnsi="NouvelR"/>
          <w:sz w:val="22"/>
          <w:szCs w:val="22"/>
          <w:lang w:val="pt-PT" w:eastAsia="zh-CN"/>
        </w:rPr>
        <w:t>Yellow</w:t>
      </w:r>
      <w:proofErr w:type="spellEnd"/>
      <w:r w:rsidR="000110F5">
        <w:rPr>
          <w:rFonts w:ascii="NouvelR" w:hAnsi="NouvelR"/>
          <w:sz w:val="22"/>
          <w:szCs w:val="22"/>
          <w:lang w:val="pt-PT" w:eastAsia="zh-CN"/>
        </w:rPr>
        <w:t>, que</w:t>
      </w:r>
      <w:r w:rsidR="00796F74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Pr="00037726">
        <w:rPr>
          <w:rFonts w:ascii="NouvelR" w:hAnsi="NouvelR"/>
          <w:sz w:val="22"/>
          <w:szCs w:val="22"/>
          <w:lang w:val="pt-PT" w:eastAsia="zh-CN"/>
        </w:rPr>
        <w:t>traz de volta as cores icónicas da Renault Sport e o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="00796F74">
        <w:rPr>
          <w:rFonts w:ascii="NouvelR" w:hAnsi="NouvelR"/>
          <w:sz w:val="22"/>
          <w:szCs w:val="22"/>
          <w:lang w:val="pt-PT" w:eastAsia="zh-CN"/>
        </w:rPr>
        <w:t>Tonic</w:t>
      </w:r>
      <w:proofErr w:type="spellEnd"/>
      <w:r w:rsidR="00796F74">
        <w:rPr>
          <w:rFonts w:ascii="NouvelR" w:hAnsi="NouvelR"/>
          <w:sz w:val="22"/>
          <w:szCs w:val="22"/>
          <w:lang w:val="pt-PT" w:eastAsia="zh-CN"/>
        </w:rPr>
        <w:t xml:space="preserve"> Orange</w:t>
      </w:r>
      <w:r w:rsidR="000110F5">
        <w:rPr>
          <w:rFonts w:ascii="NouvelR" w:hAnsi="NouvelR"/>
          <w:sz w:val="22"/>
          <w:szCs w:val="22"/>
          <w:lang w:val="pt-PT" w:eastAsia="zh-CN"/>
        </w:rPr>
        <w:t>, que</w:t>
      </w:r>
      <w:r w:rsidRPr="00037726">
        <w:rPr>
          <w:rFonts w:ascii="NouvelR" w:hAnsi="NouvelR"/>
          <w:sz w:val="22"/>
          <w:szCs w:val="22"/>
          <w:lang w:val="pt-PT" w:eastAsia="zh-CN"/>
        </w:rPr>
        <w:t xml:space="preserve"> cria um contraste poderoso. O ano da criação da Renault Sport, 1976, está discretamente inscrito na risca do lado direito.</w:t>
      </w:r>
    </w:p>
    <w:p w14:paraId="272F5EF6" w14:textId="165FE08A" w:rsidR="00511301" w:rsidRDefault="00866ACA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  <w:r w:rsidRPr="00866ACA">
        <w:rPr>
          <w:rFonts w:ascii="NouvelR" w:hAnsi="NouvelR"/>
          <w:sz w:val="22"/>
          <w:szCs w:val="22"/>
          <w:lang w:val="pt-PT" w:eastAsia="zh-CN"/>
        </w:rPr>
        <w:t xml:space="preserve">A carroçaria do </w:t>
      </w:r>
      <w:proofErr w:type="spellStart"/>
      <w:r w:rsidRPr="00866ACA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866ACA">
        <w:rPr>
          <w:rFonts w:ascii="NouvelR" w:hAnsi="NouvelR"/>
          <w:sz w:val="22"/>
          <w:szCs w:val="22"/>
          <w:lang w:val="pt-PT" w:eastAsia="zh-CN"/>
        </w:rPr>
        <w:t xml:space="preserve"> R.S. Ultime apresenta um </w:t>
      </w:r>
      <w:r>
        <w:rPr>
          <w:rFonts w:ascii="NouvelR" w:hAnsi="NouvelR"/>
          <w:sz w:val="22"/>
          <w:szCs w:val="22"/>
          <w:lang w:val="pt-PT" w:eastAsia="zh-CN"/>
        </w:rPr>
        <w:t>guarda-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lamas dianteiro 60mm mais largo e um </w:t>
      </w:r>
      <w:r>
        <w:rPr>
          <w:rFonts w:ascii="NouvelR" w:hAnsi="NouvelR"/>
          <w:sz w:val="22"/>
          <w:szCs w:val="22"/>
          <w:lang w:val="pt-PT" w:eastAsia="zh-CN"/>
        </w:rPr>
        <w:t>guarda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-lamas traseiro 45mm </w:t>
      </w:r>
      <w:r>
        <w:rPr>
          <w:rFonts w:ascii="NouvelR" w:hAnsi="NouvelR"/>
          <w:sz w:val="22"/>
          <w:szCs w:val="22"/>
          <w:lang w:val="pt-PT" w:eastAsia="zh-CN"/>
        </w:rPr>
        <w:t xml:space="preserve">também ele 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mais largo, saídas de ar laterais, faróis R.S. </w:t>
      </w:r>
      <w:proofErr w:type="spellStart"/>
      <w:r w:rsidRPr="00866ACA">
        <w:rPr>
          <w:rFonts w:ascii="NouvelR" w:hAnsi="NouvelR"/>
          <w:sz w:val="22"/>
          <w:szCs w:val="22"/>
          <w:lang w:val="pt-PT" w:eastAsia="zh-CN"/>
        </w:rPr>
        <w:t>Vision</w:t>
      </w:r>
      <w:proofErr w:type="spellEnd"/>
      <w:r w:rsidRPr="00866ACA">
        <w:rPr>
          <w:rFonts w:ascii="NouvelR" w:hAnsi="NouvelR"/>
          <w:sz w:val="22"/>
          <w:szCs w:val="22"/>
          <w:lang w:val="pt-PT" w:eastAsia="zh-CN"/>
        </w:rPr>
        <w:t xml:space="preserve">, um escape central, uma </w:t>
      </w:r>
      <w:r w:rsidR="000110F5" w:rsidRPr="00866ACA">
        <w:rPr>
          <w:rFonts w:ascii="NouvelR" w:hAnsi="NouvelR"/>
          <w:sz w:val="22"/>
          <w:szCs w:val="22"/>
          <w:lang w:val="pt-PT" w:eastAsia="zh-CN"/>
        </w:rPr>
        <w:t>antena barbatana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 de tubarão, um spoiler e um difusor traseiro. Muitos dos detalhes desta série limitada são agora </w:t>
      </w:r>
      <w:r w:rsidR="00BA592D">
        <w:rPr>
          <w:rFonts w:ascii="NouvelR" w:hAnsi="NouvelR"/>
          <w:sz w:val="22"/>
          <w:szCs w:val="22"/>
          <w:lang w:val="pt-PT" w:eastAsia="zh-CN"/>
        </w:rPr>
        <w:t xml:space="preserve">em 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preto: os logótipos, puxadores das portas, </w:t>
      </w:r>
      <w:r w:rsidR="009870B0">
        <w:rPr>
          <w:rFonts w:ascii="NouvelR" w:hAnsi="NouvelR"/>
          <w:sz w:val="22"/>
          <w:szCs w:val="22"/>
          <w:lang w:val="pt-PT" w:eastAsia="zh-CN"/>
        </w:rPr>
        <w:t>molduras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 das janelas, </w:t>
      </w:r>
      <w:r w:rsidR="009870B0">
        <w:rPr>
          <w:rFonts w:ascii="NouvelR" w:hAnsi="NouvelR"/>
          <w:sz w:val="22"/>
          <w:szCs w:val="22"/>
          <w:lang w:val="pt-PT" w:eastAsia="zh-CN"/>
        </w:rPr>
        <w:t>jantes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 (mesmo as tampas das porcas), </w:t>
      </w:r>
      <w:r w:rsidR="0089375B">
        <w:rPr>
          <w:rFonts w:ascii="NouvelR" w:hAnsi="NouvelR"/>
          <w:sz w:val="22"/>
          <w:szCs w:val="22"/>
          <w:lang w:val="pt-PT" w:eastAsia="zh-CN"/>
        </w:rPr>
        <w:t>coberturas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 do </w:t>
      </w:r>
      <w:r w:rsidR="0089375B">
        <w:rPr>
          <w:rFonts w:ascii="NouvelR" w:hAnsi="NouvelR"/>
          <w:sz w:val="22"/>
          <w:szCs w:val="22"/>
          <w:lang w:val="pt-PT" w:eastAsia="zh-CN"/>
        </w:rPr>
        <w:t>guarda-lamas</w:t>
      </w:r>
      <w:r w:rsidRPr="00866ACA">
        <w:rPr>
          <w:rFonts w:ascii="NouvelR" w:hAnsi="NouvelR"/>
          <w:sz w:val="22"/>
          <w:szCs w:val="22"/>
          <w:lang w:val="pt-PT" w:eastAsia="zh-CN"/>
        </w:rPr>
        <w:t xml:space="preserve">, difusor traseiro e a lâmina Fórmula 1 no </w:t>
      </w:r>
      <w:proofErr w:type="spellStart"/>
      <w:r w:rsidRPr="00866ACA">
        <w:rPr>
          <w:rFonts w:ascii="NouvelR" w:hAnsi="NouvelR"/>
          <w:sz w:val="22"/>
          <w:szCs w:val="22"/>
          <w:lang w:val="pt-PT" w:eastAsia="zh-CN"/>
        </w:rPr>
        <w:t>pára-choques</w:t>
      </w:r>
      <w:proofErr w:type="spellEnd"/>
      <w:r w:rsidRPr="00866ACA">
        <w:rPr>
          <w:rFonts w:ascii="NouvelR" w:hAnsi="NouvelR"/>
          <w:sz w:val="22"/>
          <w:szCs w:val="22"/>
          <w:lang w:val="pt-PT" w:eastAsia="zh-CN"/>
        </w:rPr>
        <w:t xml:space="preserve"> dianteiro, que vem com um acabamento brilhante e </w:t>
      </w:r>
      <w:r w:rsidR="0089375B">
        <w:rPr>
          <w:rFonts w:ascii="NouvelR" w:hAnsi="NouvelR"/>
          <w:sz w:val="22"/>
          <w:szCs w:val="22"/>
          <w:lang w:val="pt-PT" w:eastAsia="zh-CN"/>
        </w:rPr>
        <w:t xml:space="preserve">o </w:t>
      </w:r>
      <w:proofErr w:type="gramStart"/>
      <w:r w:rsidRPr="00866ACA">
        <w:rPr>
          <w:rFonts w:ascii="NouvelR" w:hAnsi="NouvelR"/>
          <w:sz w:val="22"/>
          <w:szCs w:val="22"/>
          <w:lang w:val="pt-PT" w:eastAsia="zh-CN"/>
        </w:rPr>
        <w:t>monograma Ultime</w:t>
      </w:r>
      <w:proofErr w:type="gramEnd"/>
      <w:r w:rsidRPr="00866ACA">
        <w:rPr>
          <w:rFonts w:ascii="NouvelR" w:hAnsi="NouvelR"/>
          <w:sz w:val="22"/>
          <w:szCs w:val="22"/>
          <w:lang w:val="pt-PT" w:eastAsia="zh-CN"/>
        </w:rPr>
        <w:t xml:space="preserve">. 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Já o </w:t>
      </w:r>
      <w:r w:rsidRPr="00BA592D">
        <w:rPr>
          <w:rFonts w:ascii="NouvelR" w:hAnsi="NouvelR"/>
          <w:sz w:val="22"/>
          <w:szCs w:val="22"/>
          <w:lang w:val="pt-PT" w:eastAsia="zh-CN"/>
        </w:rPr>
        <w:t xml:space="preserve">efeito de gradiente </w:t>
      </w:r>
      <w:r w:rsidR="0089375B">
        <w:rPr>
          <w:rFonts w:ascii="NouvelR" w:hAnsi="NouvelR"/>
          <w:sz w:val="22"/>
          <w:szCs w:val="22"/>
          <w:lang w:val="pt-PT" w:eastAsia="zh-CN"/>
        </w:rPr>
        <w:t xml:space="preserve">potencia a sensação de </w:t>
      </w:r>
      <w:r w:rsidR="000110F5">
        <w:rPr>
          <w:rFonts w:ascii="NouvelR" w:hAnsi="NouvelR"/>
          <w:sz w:val="22"/>
          <w:szCs w:val="22"/>
          <w:lang w:val="pt-PT" w:eastAsia="zh-CN"/>
        </w:rPr>
        <w:t>emoção</w:t>
      </w:r>
      <w:r w:rsidR="000110F5" w:rsidRPr="00BA592D">
        <w:rPr>
          <w:rFonts w:ascii="NouvelR" w:hAnsi="NouvelR"/>
          <w:sz w:val="22"/>
          <w:szCs w:val="22"/>
          <w:lang w:val="pt-PT" w:eastAsia="zh-CN"/>
        </w:rPr>
        <w:t>.</w:t>
      </w:r>
    </w:p>
    <w:p w14:paraId="6746A745" w14:textId="77777777" w:rsidR="0089375B" w:rsidRPr="0089375B" w:rsidRDefault="0089375B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</w:p>
    <w:p w14:paraId="5F5AB98A" w14:textId="576AF93A" w:rsidR="00511301" w:rsidRPr="00BF665B" w:rsidRDefault="0089375B">
      <w:pPr>
        <w:pStyle w:val="Sous-titre1"/>
        <w:jc w:val="both"/>
        <w:rPr>
          <w:rFonts w:ascii="NouvelR" w:hAnsi="NouvelR"/>
          <w:b/>
          <w:bCs/>
          <w:lang w:val="pt-PT" w:eastAsia="zh-CN"/>
        </w:rPr>
      </w:pPr>
      <w:r w:rsidRPr="00BF665B">
        <w:rPr>
          <w:rFonts w:ascii="NouvelR" w:hAnsi="NouvelR"/>
          <w:b/>
          <w:bCs/>
          <w:lang w:val="pt-PT" w:eastAsia="zh-CN"/>
        </w:rPr>
        <w:t xml:space="preserve">Espírito de </w:t>
      </w:r>
      <w:r w:rsidR="00FF28AA" w:rsidRPr="00BF665B">
        <w:rPr>
          <w:rFonts w:ascii="NouvelR" w:hAnsi="NouvelR"/>
          <w:b/>
          <w:bCs/>
          <w:i/>
          <w:iCs/>
          <w:lang w:val="pt-PT" w:eastAsia="zh-CN"/>
        </w:rPr>
        <w:t>track day</w:t>
      </w:r>
      <w:r w:rsidRPr="00BF665B">
        <w:rPr>
          <w:rFonts w:ascii="NouvelR" w:hAnsi="NouvelR"/>
          <w:b/>
          <w:bCs/>
          <w:lang w:val="pt-PT" w:eastAsia="zh-CN"/>
        </w:rPr>
        <w:t xml:space="preserve"> </w:t>
      </w:r>
    </w:p>
    <w:p w14:paraId="2C1A3BD5" w14:textId="433080BA" w:rsidR="00BF665B" w:rsidRPr="00BF665B" w:rsidRDefault="00BF665B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  <w:r>
        <w:rPr>
          <w:rFonts w:ascii="NouvelR" w:hAnsi="NouvelR"/>
          <w:sz w:val="22"/>
          <w:szCs w:val="22"/>
          <w:lang w:val="pt-PT" w:eastAsia="zh-CN"/>
        </w:rPr>
        <w:t>No interior, o equipamento de série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inclu</w:t>
      </w:r>
      <w:r>
        <w:rPr>
          <w:rFonts w:ascii="NouvelR" w:hAnsi="NouvelR"/>
          <w:sz w:val="22"/>
          <w:szCs w:val="22"/>
          <w:lang w:val="pt-PT" w:eastAsia="zh-CN"/>
        </w:rPr>
        <w:t>i os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r>
        <w:rPr>
          <w:rFonts w:ascii="NouvelR" w:hAnsi="NouvelR"/>
          <w:sz w:val="22"/>
          <w:szCs w:val="22"/>
          <w:lang w:val="pt-PT" w:eastAsia="zh-CN"/>
        </w:rPr>
        <w:t>bancos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r>
        <w:rPr>
          <w:rFonts w:ascii="NouvelR" w:hAnsi="NouvelR"/>
          <w:sz w:val="22"/>
          <w:szCs w:val="22"/>
          <w:lang w:val="pt-PT" w:eastAsia="zh-CN"/>
        </w:rPr>
        <w:t xml:space="preserve">tipo </w:t>
      </w:r>
      <w:proofErr w:type="spellStart"/>
      <w:r>
        <w:rPr>
          <w:rFonts w:ascii="NouvelR" w:hAnsi="NouvelR"/>
          <w:sz w:val="22"/>
          <w:szCs w:val="22"/>
          <w:lang w:val="pt-PT" w:eastAsia="zh-CN"/>
        </w:rPr>
        <w:t>ba</w:t>
      </w:r>
      <w:r w:rsidR="00AD3D3D">
        <w:rPr>
          <w:rFonts w:ascii="NouvelR" w:hAnsi="NouvelR"/>
          <w:sz w:val="22"/>
          <w:szCs w:val="22"/>
          <w:lang w:val="pt-PT" w:eastAsia="zh-CN"/>
        </w:rPr>
        <w:t>quet</w:t>
      </w:r>
      <w:proofErr w:type="spellEnd"/>
      <w:r>
        <w:rPr>
          <w:rFonts w:ascii="NouvelR" w:hAnsi="NouvelR"/>
          <w:sz w:val="22"/>
          <w:szCs w:val="22"/>
          <w:lang w:val="pt-PT" w:eastAsia="zh-CN"/>
        </w:rPr>
        <w:t xml:space="preserve"> da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Recaro</w:t>
      </w:r>
      <w:proofErr w:type="spellEnd"/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com estofos </w:t>
      </w:r>
      <w:r>
        <w:rPr>
          <w:rFonts w:ascii="NouvelR" w:hAnsi="NouvelR"/>
          <w:sz w:val="22"/>
          <w:szCs w:val="22"/>
          <w:lang w:val="pt-PT" w:eastAsia="zh-CN"/>
        </w:rPr>
        <w:t>em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r>
        <w:rPr>
          <w:rFonts w:ascii="NouvelR" w:hAnsi="NouvelR"/>
          <w:sz w:val="22"/>
          <w:szCs w:val="22"/>
          <w:lang w:val="pt-PT" w:eastAsia="zh-CN"/>
        </w:rPr>
        <w:t>a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lcântara </w:t>
      </w:r>
      <w:r>
        <w:rPr>
          <w:rFonts w:ascii="NouvelR" w:hAnsi="NouvelR"/>
          <w:sz w:val="22"/>
          <w:szCs w:val="22"/>
          <w:lang w:val="pt-PT" w:eastAsia="zh-CN"/>
        </w:rPr>
        <w:t>no tom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r>
        <w:rPr>
          <w:rFonts w:ascii="NouvelR" w:hAnsi="NouvelR"/>
          <w:sz w:val="22"/>
          <w:szCs w:val="22"/>
          <w:lang w:val="pt-PT" w:eastAsia="zh-CN"/>
        </w:rPr>
        <w:t xml:space="preserve">preto 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titânio e </w:t>
      </w:r>
      <w:r>
        <w:rPr>
          <w:rFonts w:ascii="NouvelR" w:hAnsi="NouvelR"/>
          <w:sz w:val="22"/>
          <w:szCs w:val="22"/>
          <w:lang w:val="pt-PT" w:eastAsia="zh-CN"/>
        </w:rPr>
        <w:t xml:space="preserve">com </w:t>
      </w:r>
      <w:r w:rsidR="00AD3D3D">
        <w:rPr>
          <w:rFonts w:ascii="NouvelR" w:hAnsi="NouvelR"/>
          <w:sz w:val="22"/>
          <w:szCs w:val="22"/>
          <w:lang w:val="pt-PT" w:eastAsia="zh-CN"/>
        </w:rPr>
        <w:t>o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monograma R.S. bordado. O cartão</w:t>
      </w:r>
      <w:r>
        <w:rPr>
          <w:rFonts w:ascii="NouvelR" w:hAnsi="NouvelR"/>
          <w:sz w:val="22"/>
          <w:szCs w:val="22"/>
          <w:lang w:val="pt-PT" w:eastAsia="zh-CN"/>
        </w:rPr>
        <w:t xml:space="preserve"> mãos-livres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BF665B">
        <w:rPr>
          <w:rFonts w:ascii="NouvelR" w:hAnsi="NouvelR"/>
          <w:sz w:val="22"/>
          <w:szCs w:val="22"/>
          <w:lang w:val="pt-PT" w:eastAsia="zh-CN"/>
        </w:rPr>
        <w:t xml:space="preserve"> R.S. Ultime</w:t>
      </w:r>
      <w:r w:rsidR="00DB6236">
        <w:rPr>
          <w:rFonts w:ascii="NouvelR" w:hAnsi="NouvelR"/>
          <w:sz w:val="22"/>
          <w:szCs w:val="22"/>
          <w:lang w:val="pt-PT" w:eastAsia="zh-CN"/>
        </w:rPr>
        <w:t xml:space="preserve"> recria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o padrão diamantado </w:t>
      </w:r>
      <w:r w:rsidR="00DB6236">
        <w:rPr>
          <w:rFonts w:ascii="NouvelR" w:hAnsi="NouvelR"/>
          <w:sz w:val="22"/>
          <w:szCs w:val="22"/>
          <w:lang w:val="pt-PT" w:eastAsia="zh-CN"/>
        </w:rPr>
        <w:t>d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as riscas. </w:t>
      </w:r>
      <w:r w:rsidR="00645232">
        <w:rPr>
          <w:rFonts w:ascii="NouvelR" w:hAnsi="NouvelR"/>
          <w:sz w:val="22"/>
          <w:szCs w:val="22"/>
          <w:lang w:val="pt-PT" w:eastAsia="zh-CN"/>
        </w:rPr>
        <w:t xml:space="preserve">As soleiras das portas </w:t>
      </w:r>
      <w:r w:rsidRPr="00BF665B">
        <w:rPr>
          <w:rFonts w:ascii="NouvelR" w:hAnsi="NouvelR"/>
          <w:sz w:val="22"/>
          <w:szCs w:val="22"/>
          <w:lang w:val="pt-PT" w:eastAsia="zh-CN"/>
        </w:rPr>
        <w:t>são exclusiv</w:t>
      </w:r>
      <w:r w:rsidR="00645232">
        <w:rPr>
          <w:rFonts w:ascii="NouvelR" w:hAnsi="NouvelR"/>
          <w:sz w:val="22"/>
          <w:szCs w:val="22"/>
          <w:lang w:val="pt-PT" w:eastAsia="zh-CN"/>
        </w:rPr>
        <w:t>as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e cada modelo tem a sua própria placa metálica numerada perto dos comandos d</w:t>
      </w:r>
      <w:r w:rsidR="00645232">
        <w:rPr>
          <w:rFonts w:ascii="NouvelR" w:hAnsi="NouvelR"/>
          <w:sz w:val="22"/>
          <w:szCs w:val="22"/>
          <w:lang w:val="pt-PT" w:eastAsia="zh-CN"/>
        </w:rPr>
        <w:t>a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transmissão, na parte inferior da consola. É assinado por Laurent 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Hurgon</w:t>
      </w:r>
      <w:proofErr w:type="spellEnd"/>
      <w:r w:rsidRPr="00BF665B">
        <w:rPr>
          <w:rFonts w:ascii="NouvelR" w:hAnsi="NouvelR"/>
          <w:sz w:val="22"/>
          <w:szCs w:val="22"/>
          <w:lang w:val="pt-PT" w:eastAsia="zh-CN"/>
        </w:rPr>
        <w:t xml:space="preserve">, o </w:t>
      </w:r>
      <w:r w:rsidR="00B65157">
        <w:rPr>
          <w:rFonts w:ascii="NouvelR" w:hAnsi="NouvelR"/>
          <w:sz w:val="22"/>
          <w:szCs w:val="22"/>
          <w:lang w:val="pt-PT" w:eastAsia="zh-CN"/>
        </w:rPr>
        <w:t>piloto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e </w:t>
      </w:r>
      <w:r w:rsidR="00B65157">
        <w:rPr>
          <w:rFonts w:ascii="NouvelR" w:hAnsi="NouvelR"/>
          <w:sz w:val="22"/>
          <w:szCs w:val="22"/>
          <w:lang w:val="pt-PT" w:eastAsia="zh-CN"/>
        </w:rPr>
        <w:t>especialista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em desenvolvimento que trabalhou n</w:t>
      </w:r>
      <w:r w:rsidR="00B65157">
        <w:rPr>
          <w:rFonts w:ascii="NouvelR" w:hAnsi="NouvelR"/>
          <w:sz w:val="22"/>
          <w:szCs w:val="22"/>
          <w:lang w:val="pt-PT" w:eastAsia="zh-CN"/>
        </w:rPr>
        <w:t>o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BF665B">
        <w:rPr>
          <w:rFonts w:ascii="NouvelR" w:hAnsi="NouvelR"/>
          <w:sz w:val="22"/>
          <w:szCs w:val="22"/>
          <w:lang w:val="pt-PT" w:eastAsia="zh-CN"/>
        </w:rPr>
        <w:t xml:space="preserve"> R.S. ao longo da carreira e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 que, ainda hoje, é detentor do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s </w:t>
      </w:r>
      <w:r w:rsidR="000110F5" w:rsidRPr="00BF665B">
        <w:rPr>
          <w:rFonts w:ascii="NouvelR" w:hAnsi="NouvelR"/>
          <w:sz w:val="22"/>
          <w:szCs w:val="22"/>
          <w:lang w:val="pt-PT" w:eastAsia="zh-CN"/>
        </w:rPr>
        <w:t>r</w:t>
      </w:r>
      <w:r w:rsidR="000110F5">
        <w:rPr>
          <w:rFonts w:ascii="NouvelR" w:hAnsi="NouvelR"/>
          <w:sz w:val="22"/>
          <w:szCs w:val="22"/>
          <w:lang w:val="pt-PT" w:eastAsia="zh-CN"/>
        </w:rPr>
        <w:t>ecordes de</w:t>
      </w:r>
      <w:r w:rsidRPr="00BF665B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Nürburgring</w:t>
      </w:r>
      <w:proofErr w:type="spellEnd"/>
      <w:r w:rsidRPr="00BF665B">
        <w:rPr>
          <w:rFonts w:ascii="NouvelR" w:hAnsi="NouvelR"/>
          <w:sz w:val="22"/>
          <w:szCs w:val="22"/>
          <w:lang w:val="pt-PT" w:eastAsia="zh-CN"/>
        </w:rPr>
        <w:t xml:space="preserve">, 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Suzuka</w:t>
      </w:r>
      <w:proofErr w:type="spellEnd"/>
      <w:r w:rsidRPr="00BF665B">
        <w:rPr>
          <w:rFonts w:ascii="NouvelR" w:hAnsi="NouvelR"/>
          <w:sz w:val="22"/>
          <w:szCs w:val="22"/>
          <w:lang w:val="pt-PT" w:eastAsia="zh-CN"/>
        </w:rPr>
        <w:t xml:space="preserve"> e Spa-</w:t>
      </w:r>
      <w:proofErr w:type="spellStart"/>
      <w:r w:rsidRPr="00BF665B">
        <w:rPr>
          <w:rFonts w:ascii="NouvelR" w:hAnsi="NouvelR"/>
          <w:sz w:val="22"/>
          <w:szCs w:val="22"/>
          <w:lang w:val="pt-PT" w:eastAsia="zh-CN"/>
        </w:rPr>
        <w:t>Francorchamps</w:t>
      </w:r>
      <w:proofErr w:type="spellEnd"/>
      <w:r w:rsidRPr="00BF665B">
        <w:rPr>
          <w:rFonts w:ascii="NouvelR" w:hAnsi="NouvelR"/>
          <w:sz w:val="22"/>
          <w:szCs w:val="22"/>
          <w:lang w:val="pt-PT" w:eastAsia="zh-CN"/>
        </w:rPr>
        <w:t>.</w:t>
      </w:r>
    </w:p>
    <w:p w14:paraId="5C8ED51E" w14:textId="77777777" w:rsidR="00511301" w:rsidRPr="004E0B80" w:rsidRDefault="00511301" w:rsidP="00A70F5D">
      <w:pPr>
        <w:pStyle w:val="ListParagraph1"/>
        <w:ind w:left="0"/>
        <w:rPr>
          <w:rFonts w:ascii="NouvelR" w:eastAsia="Helvetica Neue" w:hAnsi="NouvelR" w:cs="Helvetica Neue"/>
          <w:sz w:val="22"/>
          <w:szCs w:val="22"/>
          <w:lang w:val="pt-PT"/>
        </w:rPr>
      </w:pPr>
    </w:p>
    <w:p w14:paraId="6E92C653" w14:textId="77777777" w:rsidR="00511301" w:rsidRPr="005E1E76" w:rsidRDefault="00FF28AA">
      <w:pPr>
        <w:jc w:val="both"/>
        <w:rPr>
          <w:rFonts w:ascii="NouvelR" w:eastAsia="Helvetica Neue" w:hAnsi="NouvelR" w:cs="Helvetica Neue"/>
          <w:i/>
          <w:iCs/>
          <w:sz w:val="22"/>
          <w:szCs w:val="22"/>
          <w:lang w:val="en-GB"/>
        </w:rPr>
      </w:pPr>
      <w:r w:rsidRPr="005E1E76">
        <w:rPr>
          <w:rFonts w:ascii="NouvelR" w:hAnsi="NouvelR"/>
          <w:noProof/>
          <w:lang w:val="en-GB"/>
        </w:rPr>
        <w:lastRenderedPageBreak/>
        <mc:AlternateContent>
          <mc:Choice Requires="wpg">
            <w:drawing>
              <wp:inline distT="0" distB="0" distL="0" distR="0" wp14:anchorId="36F905D2" wp14:editId="60EE2F31">
                <wp:extent cx="6280150" cy="1958468"/>
                <wp:effectExtent l="0" t="0" r="6350" b="0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1958468"/>
                          <a:chOff x="0" y="382"/>
                          <a:chExt cx="53201" cy="19698"/>
                        </a:xfrm>
                      </wpg:grpSpPr>
                      <pic:pic xmlns:pic="http://schemas.openxmlformats.org/drawingml/2006/picture">
                        <pic:nvPicPr>
                          <pic:cNvPr id="8" name="Graphiqu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2"/>
                            <a:ext cx="4057" cy="3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1105"/>
                            <a:ext cx="44984" cy="1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D7EAAF" w14:textId="11C4D74D" w:rsidR="00511301" w:rsidRPr="00835180" w:rsidRDefault="00B65157" w:rsidP="00835180">
                              <w:pPr>
                                <w:pStyle w:val="Citation1"/>
                                <w:jc w:val="both"/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</w:pP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O </w:t>
                              </w:r>
                              <w:proofErr w:type="spellStart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Megane</w:t>
                              </w:r>
                              <w:proofErr w:type="spellEnd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R.S. representa 15 anos do meu trabalho na Renault Sport. Desde o </w:t>
                              </w:r>
                              <w:proofErr w:type="spellStart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Megane</w:t>
                              </w:r>
                              <w:proofErr w:type="spellEnd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II fase 2, temos melhorado constantemente o seu desempenho dinâmico</w:t>
                              </w:r>
                              <w:r w:rsidR="000110F5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,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de modo a continuarmos a ser líderes </w:t>
                              </w:r>
                              <w:r w:rsidR="006B018F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entre os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automóveis desportivos de tração dianteira. </w:t>
                              </w:r>
                              <w:r w:rsidR="006B018F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Recordes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</w:t>
                              </w:r>
                              <w:r w:rsidR="006B018F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como o do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</w:t>
                              </w:r>
                              <w:proofErr w:type="spellStart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Nordschleife</w:t>
                              </w:r>
                              <w:proofErr w:type="spellEnd"/>
                              <w:r w:rsidR="000110F5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,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</w:t>
                              </w:r>
                              <w:r w:rsidR="006B018F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no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</w:t>
                              </w:r>
                              <w:proofErr w:type="spellStart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Nürburgring</w:t>
                              </w:r>
                              <w:proofErr w:type="spellEnd"/>
                              <w:r w:rsidR="000110F5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,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são desafios inesquecíveis, cheios de paixão, adrenalina e emoção. E</w:t>
                              </w:r>
                              <w:r w:rsidR="000110F5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,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agora, </w:t>
                              </w:r>
                              <w:r w:rsidR="006B018F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o </w:t>
                              </w:r>
                              <w:proofErr w:type="spellStart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Megane</w:t>
                              </w:r>
                              <w:proofErr w:type="spellEnd"/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R.S. Ultime. Estou particularmente orgulhos</w:t>
                              </w:r>
                              <w:r w:rsidR="006B018F"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>o</w:t>
                              </w:r>
                              <w:r w:rsidRPr="00835180">
                                <w:rPr>
                                  <w:rFonts w:ascii="NouvelR" w:hAnsi="NouvelR"/>
                                  <w:sz w:val="22"/>
                                  <w:szCs w:val="22"/>
                                  <w:lang w:val="pt-PT" w:eastAsia="zh-CN"/>
                                </w:rPr>
                                <w:t xml:space="preserve"> por assinar a versão que coroa esta maravilhosa saga.</w:t>
                              </w:r>
                            </w:p>
                            <w:p w14:paraId="716EC893" w14:textId="7783EB00" w:rsidR="00B65157" w:rsidRPr="00B65157" w:rsidRDefault="00B65157">
                              <w:pPr>
                                <w:pStyle w:val="Citation1"/>
                                <w:rPr>
                                  <w:sz w:val="22"/>
                                  <w:szCs w:val="22"/>
                                  <w:lang w:val="pt-PT"/>
                                </w:rPr>
                              </w:pPr>
                              <w:proofErr w:type="spellStart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>Megane</w:t>
                              </w:r>
                              <w:proofErr w:type="spellEnd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 xml:space="preserve"> R.S. representa 15 anos do meu trabalho na Renault Sport. Desde a </w:t>
                              </w:r>
                              <w:proofErr w:type="spellStart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>Megane</w:t>
                              </w:r>
                              <w:proofErr w:type="spellEnd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 xml:space="preserve"> II fase 2, temos melhorado constantemente o seu desempenho dinâmico de modo a continuarmos a ser o líder em carros desportivos com tração dianteira. Os recordes da </w:t>
                              </w:r>
                              <w:proofErr w:type="spellStart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>Nordschleife</w:t>
                              </w:r>
                              <w:proofErr w:type="spellEnd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 xml:space="preserve"> de </w:t>
                              </w:r>
                              <w:proofErr w:type="spellStart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>Nürburgring</w:t>
                              </w:r>
                              <w:proofErr w:type="spellEnd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 xml:space="preserve"> são desafios inesquecíveis, cheios de paixão, adrenalina e emoção. E agora, </w:t>
                              </w:r>
                              <w:proofErr w:type="spellStart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>Megane</w:t>
                              </w:r>
                              <w:proofErr w:type="spellEnd"/>
                              <w:r w:rsidRPr="00B65157">
                                <w:rPr>
                                  <w:sz w:val="22"/>
                                  <w:szCs w:val="22"/>
                                  <w:lang w:val="pt-PT"/>
                                </w:rPr>
                                <w:t xml:space="preserve"> R.S. Ultime. Estou particularmente orgulhosa por assinar a versão que coroa esta maravilhosa saga.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phiqu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137" y="17352"/>
                            <a:ext cx="4064" cy="2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F905D2" id="Groupe 3" o:spid="_x0000_s1027" style="width:494.5pt;height:154.2pt;mso-position-horizontal-relative:char;mso-position-vertical-relative:line" coordorigin=",382" coordsize="53201,19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" o:spid="_x0000_s1028" type="#_x0000_t75" style="position:absolute;top:382;width:40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">
                  <v:imagedata r:id="rId11" o:title=""/>
                </v:shape>
                <v:shape id="Zone de texte 8" o:spid="_x0000_s1029" type="#_x0000_t202" style="position:absolute;left:5283;top:1105;width:44984;height:16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6D7EAAF" w14:textId="11C4D74D" w:rsidR="00511301" w:rsidRPr="00835180" w:rsidRDefault="00B65157" w:rsidP="00835180">
                        <w:pPr>
                          <w:pStyle w:val="Citation1"/>
                          <w:jc w:val="both"/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</w:pP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O </w:t>
                        </w:r>
                        <w:proofErr w:type="spellStart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Megane</w:t>
                        </w:r>
                        <w:proofErr w:type="spellEnd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R.S. representa 15 anos do meu trabalho na Renault Sport. Desde o </w:t>
                        </w:r>
                        <w:proofErr w:type="spellStart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Megane</w:t>
                        </w:r>
                        <w:proofErr w:type="spellEnd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II fase 2, temos melhorado constantemente o seu desempenho dinâmico</w:t>
                        </w:r>
                        <w:r w:rsidR="000110F5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,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de modo a continuarmos a ser líderes </w:t>
                        </w:r>
                        <w:r w:rsidR="006B018F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entre os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automóveis desportivos de tração dianteira. </w:t>
                        </w:r>
                        <w:r w:rsidR="006B018F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Recordes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</w:t>
                        </w:r>
                        <w:r w:rsidR="006B018F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como o do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</w:t>
                        </w:r>
                        <w:proofErr w:type="spellStart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Nordschleife</w:t>
                        </w:r>
                        <w:proofErr w:type="spellEnd"/>
                        <w:r w:rsidR="000110F5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,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</w:t>
                        </w:r>
                        <w:r w:rsidR="006B018F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no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</w:t>
                        </w:r>
                        <w:proofErr w:type="spellStart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Nürburgring</w:t>
                        </w:r>
                        <w:proofErr w:type="spellEnd"/>
                        <w:r w:rsidR="000110F5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,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são desafios inesquecíveis, cheios de paixão, adrenalina e emoção. E</w:t>
                        </w:r>
                        <w:r w:rsidR="000110F5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,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agora, </w:t>
                        </w:r>
                        <w:r w:rsidR="006B018F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o </w:t>
                        </w:r>
                        <w:proofErr w:type="spellStart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Megane</w:t>
                        </w:r>
                        <w:proofErr w:type="spellEnd"/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R.S. Ultime. Estou particularmente orgulhos</w:t>
                        </w:r>
                        <w:r w:rsidR="006B018F"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>o</w:t>
                        </w:r>
                        <w:r w:rsidRPr="00835180">
                          <w:rPr>
                            <w:rFonts w:ascii="NouvelR" w:hAnsi="NouvelR"/>
                            <w:sz w:val="22"/>
                            <w:szCs w:val="22"/>
                            <w:lang w:val="pt-PT" w:eastAsia="zh-CN"/>
                          </w:rPr>
                          <w:t xml:space="preserve"> por assinar a versão que coroa esta maravilhosa saga.</w:t>
                        </w:r>
                      </w:p>
                      <w:p w14:paraId="716EC893" w14:textId="7783EB00" w:rsidR="00B65157" w:rsidRPr="00B65157" w:rsidRDefault="00B65157">
                        <w:pPr>
                          <w:pStyle w:val="Citation1"/>
                          <w:rPr>
                            <w:sz w:val="22"/>
                            <w:szCs w:val="22"/>
                            <w:lang w:val="pt-PT"/>
                          </w:rPr>
                        </w:pPr>
                        <w:proofErr w:type="spellStart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>Megane</w:t>
                        </w:r>
                        <w:proofErr w:type="spellEnd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 xml:space="preserve"> R.S. representa 15 anos do meu trabalho na Renault Sport. Desde a </w:t>
                        </w:r>
                        <w:proofErr w:type="spellStart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>Megane</w:t>
                        </w:r>
                        <w:proofErr w:type="spellEnd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 xml:space="preserve"> II fase 2, temos melhorado constantemente o seu desempenho dinâmico de modo a continuarmos a ser o líder em carros desportivos com tração dianteira. Os recordes da </w:t>
                        </w:r>
                        <w:proofErr w:type="spellStart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>Nordschleife</w:t>
                        </w:r>
                        <w:proofErr w:type="spellEnd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 xml:space="preserve"> de </w:t>
                        </w:r>
                        <w:proofErr w:type="spellStart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>Nürburgring</w:t>
                        </w:r>
                        <w:proofErr w:type="spellEnd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 xml:space="preserve"> são desafios inesquecíveis, cheios de paixão, adrenalina e emoção. E agora, </w:t>
                        </w:r>
                        <w:proofErr w:type="spellStart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>Megane</w:t>
                        </w:r>
                        <w:proofErr w:type="spellEnd"/>
                        <w:r w:rsidRPr="00B65157">
                          <w:rPr>
                            <w:sz w:val="22"/>
                            <w:szCs w:val="22"/>
                            <w:lang w:val="pt-PT"/>
                          </w:rPr>
                          <w:t xml:space="preserve"> R.S. Ultime. Estou particularmente orgulhosa por assinar a versão que coroa esta maravilhosa saga.</w:t>
                        </w:r>
                      </w:p>
                    </w:txbxContent>
                  </v:textbox>
                </v:shape>
                <v:shape id="Graphique 12" o:spid="_x0000_s1030" type="#_x0000_t75" style="position:absolute;left:49137;top:17352;width:4064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0FCF439C" w14:textId="5944A7EF" w:rsidR="00511301" w:rsidRPr="00835180" w:rsidRDefault="00FF28AA">
      <w:pPr>
        <w:jc w:val="both"/>
        <w:rPr>
          <w:rFonts w:ascii="NouvelR" w:hAnsi="NouvelR"/>
          <w:strike/>
          <w:sz w:val="20"/>
          <w:szCs w:val="20"/>
          <w:lang w:val="pt-PT"/>
        </w:rPr>
      </w:pPr>
      <w:r w:rsidRPr="00835180">
        <w:rPr>
          <w:rFonts w:ascii="NouvelR" w:hAnsi="NouvelR"/>
          <w:b/>
          <w:bCs/>
          <w:sz w:val="22"/>
          <w:szCs w:val="22"/>
          <w:lang w:val="pt-PT" w:eastAsia="zh-CN"/>
        </w:rPr>
        <w:t xml:space="preserve">Laurent </w:t>
      </w:r>
      <w:proofErr w:type="spellStart"/>
      <w:r w:rsidR="00BA6398" w:rsidRPr="00835180">
        <w:rPr>
          <w:rFonts w:ascii="NouvelR" w:hAnsi="NouvelR"/>
          <w:b/>
          <w:bCs/>
          <w:sz w:val="22"/>
          <w:szCs w:val="22"/>
          <w:lang w:val="pt-PT" w:eastAsia="zh-CN"/>
        </w:rPr>
        <w:t>Hurgon</w:t>
      </w:r>
      <w:proofErr w:type="spellEnd"/>
      <w:r w:rsidRPr="00835180">
        <w:rPr>
          <w:rFonts w:ascii="NouvelR" w:hAnsi="NouvelR"/>
          <w:sz w:val="22"/>
          <w:szCs w:val="22"/>
          <w:lang w:val="pt-PT" w:eastAsia="zh-CN"/>
        </w:rPr>
        <w:t xml:space="preserve">, </w:t>
      </w:r>
      <w:r w:rsidR="006B018F" w:rsidRPr="00835180">
        <w:rPr>
          <w:rFonts w:ascii="NouvelR" w:hAnsi="NouvelR"/>
          <w:sz w:val="22"/>
          <w:szCs w:val="22"/>
          <w:lang w:val="pt-PT" w:eastAsia="zh-CN"/>
        </w:rPr>
        <w:t>piloto e especialista de desenvolvimento no Grupo</w:t>
      </w:r>
      <w:r w:rsidRPr="00835180">
        <w:rPr>
          <w:rFonts w:ascii="NouvelR" w:hAnsi="NouvelR"/>
          <w:sz w:val="22"/>
          <w:szCs w:val="22"/>
          <w:lang w:val="pt-PT" w:eastAsia="zh-CN"/>
        </w:rPr>
        <w:t xml:space="preserve"> Renault.</w:t>
      </w:r>
    </w:p>
    <w:p w14:paraId="1D61690D" w14:textId="77777777" w:rsidR="00511301" w:rsidRPr="006B018F" w:rsidRDefault="00511301">
      <w:pPr>
        <w:pStyle w:val="Sous-titre1"/>
        <w:jc w:val="both"/>
        <w:rPr>
          <w:rFonts w:ascii="NouvelR" w:hAnsi="NouvelR"/>
          <w:lang w:val="pt-PT"/>
        </w:rPr>
      </w:pPr>
    </w:p>
    <w:p w14:paraId="731326C5" w14:textId="769B8289" w:rsidR="00511301" w:rsidRPr="003A6B86" w:rsidRDefault="00FB7BD9">
      <w:pPr>
        <w:pStyle w:val="Sous-titre1"/>
        <w:jc w:val="both"/>
        <w:rPr>
          <w:rFonts w:ascii="NouvelR" w:hAnsi="NouvelR"/>
          <w:b/>
          <w:bCs/>
          <w:lang w:val="pt-PT"/>
        </w:rPr>
      </w:pPr>
      <w:r w:rsidRPr="003A6B86">
        <w:rPr>
          <w:rFonts w:ascii="NouvelR" w:hAnsi="NouvelR"/>
          <w:b/>
          <w:bCs/>
          <w:lang w:val="pt-PT"/>
        </w:rPr>
        <w:t>Um pacote completo</w:t>
      </w:r>
    </w:p>
    <w:p w14:paraId="5DE79A58" w14:textId="0C0536D4" w:rsidR="00FB7BD9" w:rsidRPr="00FB7BD9" w:rsidRDefault="00FB7BD9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  <w:r w:rsidRPr="00FB7BD9">
        <w:rPr>
          <w:rFonts w:ascii="NouvelR" w:hAnsi="NouvelR"/>
          <w:sz w:val="22"/>
          <w:szCs w:val="22"/>
          <w:lang w:val="pt-PT" w:eastAsia="zh-CN"/>
        </w:rPr>
        <w:t xml:space="preserve">O incomparável equipamento de série </w:t>
      </w:r>
      <w:r>
        <w:rPr>
          <w:rFonts w:ascii="NouvelR" w:hAnsi="NouvelR"/>
          <w:sz w:val="22"/>
          <w:szCs w:val="22"/>
          <w:lang w:val="pt-PT" w:eastAsia="zh-CN"/>
        </w:rPr>
        <w:t>do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FB7BD9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FB7BD9">
        <w:rPr>
          <w:rFonts w:ascii="NouvelR" w:hAnsi="NouvelR"/>
          <w:sz w:val="22"/>
          <w:szCs w:val="22"/>
          <w:lang w:val="pt-PT" w:eastAsia="zh-CN"/>
        </w:rPr>
        <w:t xml:space="preserve"> R.S. Ultime inclui muitas das características específicas do </w:t>
      </w:r>
      <w:proofErr w:type="spellStart"/>
      <w:r w:rsidRPr="00FB7BD9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FB7BD9">
        <w:rPr>
          <w:rFonts w:ascii="NouvelR" w:hAnsi="NouvelR"/>
          <w:sz w:val="22"/>
          <w:szCs w:val="22"/>
          <w:lang w:val="pt-PT" w:eastAsia="zh-CN"/>
        </w:rPr>
        <w:t xml:space="preserve"> R.S. e </w:t>
      </w:r>
      <w:r>
        <w:rPr>
          <w:rFonts w:ascii="NouvelR" w:hAnsi="NouvelR"/>
          <w:sz w:val="22"/>
          <w:szCs w:val="22"/>
          <w:lang w:val="pt-PT" w:eastAsia="zh-CN"/>
        </w:rPr>
        <w:t xml:space="preserve">do </w:t>
      </w:r>
      <w:proofErr w:type="spellStart"/>
      <w:r w:rsidRPr="00FB7BD9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FB7BD9">
        <w:rPr>
          <w:rFonts w:ascii="NouvelR" w:hAnsi="NouvelR"/>
          <w:sz w:val="22"/>
          <w:szCs w:val="22"/>
          <w:lang w:val="pt-PT" w:eastAsia="zh-CN"/>
        </w:rPr>
        <w:t xml:space="preserve"> R.S. </w:t>
      </w:r>
      <w:proofErr w:type="spellStart"/>
      <w:r w:rsidRPr="00FB7BD9">
        <w:rPr>
          <w:rFonts w:ascii="NouvelR" w:hAnsi="NouvelR"/>
          <w:sz w:val="22"/>
          <w:szCs w:val="22"/>
          <w:lang w:val="pt-PT" w:eastAsia="zh-CN"/>
        </w:rPr>
        <w:t>Trophy</w:t>
      </w:r>
      <w:proofErr w:type="spellEnd"/>
      <w:r w:rsidRPr="00FB7BD9">
        <w:rPr>
          <w:rFonts w:ascii="NouvelR" w:hAnsi="NouvelR"/>
          <w:sz w:val="22"/>
          <w:szCs w:val="22"/>
          <w:lang w:val="pt-PT" w:eastAsia="zh-CN"/>
        </w:rPr>
        <w:t>: o ecrã de navegação de 9,3 polegadas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 com um sistema </w:t>
      </w:r>
      <w:proofErr w:type="spellStart"/>
      <w:r>
        <w:rPr>
          <w:rFonts w:ascii="NouvelR" w:hAnsi="NouvelR"/>
          <w:sz w:val="22"/>
          <w:szCs w:val="22"/>
          <w:lang w:val="pt-PT" w:eastAsia="zh-CN"/>
        </w:rPr>
        <w:t>Hi-FI</w:t>
      </w:r>
      <w:proofErr w:type="spellEnd"/>
      <w:r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 w:rsidRPr="00FB7BD9">
        <w:rPr>
          <w:rFonts w:ascii="NouvelR" w:hAnsi="NouvelR"/>
          <w:sz w:val="22"/>
          <w:szCs w:val="22"/>
          <w:lang w:val="pt-PT" w:eastAsia="zh-CN"/>
        </w:rPr>
        <w:t>Bose</w:t>
      </w:r>
      <w:proofErr w:type="spellEnd"/>
      <w:r w:rsidRPr="00FB7BD9">
        <w:rPr>
          <w:rFonts w:ascii="NouvelR" w:hAnsi="NouvelR"/>
          <w:sz w:val="22"/>
          <w:szCs w:val="22"/>
          <w:lang w:val="pt-PT" w:eastAsia="zh-CN"/>
        </w:rPr>
        <w:t xml:space="preserve">, 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painel </w:t>
      </w:r>
      <w:r w:rsidR="000110F5" w:rsidRPr="00FB7BD9">
        <w:rPr>
          <w:rFonts w:ascii="NouvelR" w:hAnsi="NouvelR"/>
          <w:sz w:val="22"/>
          <w:szCs w:val="22"/>
          <w:lang w:val="pt-PT" w:eastAsia="zh-CN"/>
        </w:rPr>
        <w:t>de</w:t>
      </w:r>
      <w:r w:rsidR="00C75E11">
        <w:rPr>
          <w:rFonts w:ascii="NouvelR" w:hAnsi="NouvelR"/>
          <w:sz w:val="22"/>
          <w:szCs w:val="22"/>
          <w:lang w:val="pt-PT" w:eastAsia="zh-CN"/>
        </w:rPr>
        <w:t xml:space="preserve"> instrumentos 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digital de 10 polegadas, </w:t>
      </w:r>
      <w:r w:rsidR="00EB0937">
        <w:rPr>
          <w:rFonts w:ascii="NouvelR" w:hAnsi="NouvelR"/>
          <w:sz w:val="22"/>
          <w:szCs w:val="22"/>
          <w:lang w:val="pt-PT" w:eastAsia="zh-CN"/>
        </w:rPr>
        <w:t xml:space="preserve">o 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sistema de telemetria a bordo 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R.S. Monitor, </w:t>
      </w:r>
      <w:r w:rsidR="00EB0937">
        <w:rPr>
          <w:rFonts w:ascii="NouvelR" w:hAnsi="NouvelR"/>
          <w:sz w:val="22"/>
          <w:szCs w:val="22"/>
          <w:lang w:val="pt-PT" w:eastAsia="zh-CN"/>
        </w:rPr>
        <w:t xml:space="preserve">o </w:t>
      </w:r>
      <w:proofErr w:type="spellStart"/>
      <w:r w:rsidR="00EB0937">
        <w:rPr>
          <w:rFonts w:ascii="NouvelR" w:hAnsi="NouvelR"/>
          <w:sz w:val="22"/>
          <w:szCs w:val="22"/>
          <w:lang w:val="pt-PT" w:eastAsia="zh-CN"/>
        </w:rPr>
        <w:t>cruise-control</w:t>
      </w:r>
      <w:proofErr w:type="spellEnd"/>
      <w:r w:rsidRPr="00FB7BD9">
        <w:rPr>
          <w:rFonts w:ascii="NouvelR" w:hAnsi="NouvelR"/>
          <w:sz w:val="22"/>
          <w:szCs w:val="22"/>
          <w:lang w:val="pt-PT" w:eastAsia="zh-CN"/>
        </w:rPr>
        <w:t xml:space="preserve"> adaptativo e </w:t>
      </w:r>
      <w:r w:rsidR="00EB0937">
        <w:rPr>
          <w:rFonts w:ascii="NouvelR" w:hAnsi="NouvelR"/>
          <w:sz w:val="22"/>
          <w:szCs w:val="22"/>
          <w:lang w:val="pt-PT" w:eastAsia="zh-CN"/>
        </w:rPr>
        <w:t xml:space="preserve">os 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auxiliares de manobra de 360°. A lista de opções é </w:t>
      </w:r>
      <w:r w:rsidR="000110F5">
        <w:rPr>
          <w:rFonts w:ascii="NouvelR" w:hAnsi="NouvelR"/>
          <w:sz w:val="22"/>
          <w:szCs w:val="22"/>
          <w:lang w:val="pt-PT" w:eastAsia="zh-CN"/>
        </w:rPr>
        <w:t>extensível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 ao </w:t>
      </w:r>
      <w:r w:rsidR="00EB0937">
        <w:rPr>
          <w:rFonts w:ascii="NouvelR" w:hAnsi="NouvelR"/>
          <w:sz w:val="22"/>
          <w:szCs w:val="22"/>
          <w:lang w:val="pt-PT" w:eastAsia="zh-CN"/>
        </w:rPr>
        <w:t xml:space="preserve">sistema </w:t>
      </w:r>
      <w:proofErr w:type="spellStart"/>
      <w:r w:rsidR="00EB0937">
        <w:rPr>
          <w:rFonts w:ascii="NouvelR" w:hAnsi="NouvelR"/>
          <w:sz w:val="22"/>
          <w:szCs w:val="22"/>
          <w:lang w:val="pt-PT" w:eastAsia="zh-CN"/>
        </w:rPr>
        <w:t>Head-up</w:t>
      </w:r>
      <w:proofErr w:type="spellEnd"/>
      <w:r w:rsidR="00EB0937">
        <w:rPr>
          <w:rFonts w:ascii="NouvelR" w:hAnsi="NouvelR"/>
          <w:sz w:val="22"/>
          <w:szCs w:val="22"/>
          <w:lang w:val="pt-PT" w:eastAsia="zh-CN"/>
        </w:rPr>
        <w:t xml:space="preserve"> Display</w:t>
      </w:r>
      <w:r w:rsidRPr="00FB7BD9">
        <w:rPr>
          <w:rFonts w:ascii="NouvelR" w:hAnsi="NouvelR"/>
          <w:sz w:val="22"/>
          <w:szCs w:val="22"/>
          <w:lang w:val="pt-PT" w:eastAsia="zh-CN"/>
        </w:rPr>
        <w:t>, te</w:t>
      </w:r>
      <w:r w:rsidR="00EB0937">
        <w:rPr>
          <w:rFonts w:ascii="NouvelR" w:hAnsi="NouvelR"/>
          <w:sz w:val="22"/>
          <w:szCs w:val="22"/>
          <w:lang w:val="pt-PT" w:eastAsia="zh-CN"/>
        </w:rPr>
        <w:t>to de abrir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 e uma capa personalizada que irá </w:t>
      </w:r>
      <w:r w:rsidR="00EB0937">
        <w:rPr>
          <w:rFonts w:ascii="NouvelR" w:hAnsi="NouvelR"/>
          <w:sz w:val="22"/>
          <w:szCs w:val="22"/>
          <w:lang w:val="pt-PT" w:eastAsia="zh-CN"/>
        </w:rPr>
        <w:t xml:space="preserve">fazer as </w:t>
      </w:r>
      <w:r w:rsidR="000110F5">
        <w:rPr>
          <w:rFonts w:ascii="NouvelR" w:hAnsi="NouvelR"/>
          <w:sz w:val="22"/>
          <w:szCs w:val="22"/>
          <w:lang w:val="pt-PT" w:eastAsia="zh-CN"/>
        </w:rPr>
        <w:t>delícias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EB0937">
        <w:rPr>
          <w:rFonts w:ascii="NouvelR" w:hAnsi="NouvelR"/>
          <w:sz w:val="22"/>
          <w:szCs w:val="22"/>
          <w:lang w:val="pt-PT" w:eastAsia="zh-CN"/>
        </w:rPr>
        <w:t>d</w:t>
      </w:r>
      <w:r w:rsidRPr="00FB7BD9">
        <w:rPr>
          <w:rFonts w:ascii="NouvelR" w:hAnsi="NouvelR"/>
          <w:sz w:val="22"/>
          <w:szCs w:val="22"/>
          <w:lang w:val="pt-PT" w:eastAsia="zh-CN"/>
        </w:rPr>
        <w:t>os fãs que escolher</w:t>
      </w:r>
      <w:r w:rsidR="000110F5">
        <w:rPr>
          <w:rFonts w:ascii="NouvelR" w:hAnsi="NouvelR"/>
          <w:sz w:val="22"/>
          <w:szCs w:val="22"/>
          <w:lang w:val="pt-PT" w:eastAsia="zh-CN"/>
        </w:rPr>
        <w:t>e</w:t>
      </w:r>
      <w:r w:rsidRPr="00FB7BD9">
        <w:rPr>
          <w:rFonts w:ascii="NouvelR" w:hAnsi="NouvelR"/>
          <w:sz w:val="22"/>
          <w:szCs w:val="22"/>
          <w:lang w:val="pt-PT" w:eastAsia="zh-CN"/>
        </w:rPr>
        <w:t xml:space="preserve">m este </w:t>
      </w:r>
      <w:r w:rsidR="00EB0937">
        <w:rPr>
          <w:rFonts w:ascii="NouvelR" w:hAnsi="NouvelR"/>
          <w:sz w:val="22"/>
          <w:szCs w:val="22"/>
          <w:lang w:val="pt-PT" w:eastAsia="zh-CN"/>
        </w:rPr>
        <w:t>automóvel de coleção excecional.</w:t>
      </w:r>
    </w:p>
    <w:p w14:paraId="4AC414FC" w14:textId="378E4144" w:rsidR="00511301" w:rsidRPr="003A6B86" w:rsidRDefault="00A02E73">
      <w:pPr>
        <w:pStyle w:val="Currenttext"/>
        <w:jc w:val="both"/>
        <w:rPr>
          <w:rFonts w:ascii="NouvelR" w:hAnsi="NouvelR"/>
          <w:b/>
          <w:bCs/>
          <w:sz w:val="22"/>
          <w:szCs w:val="22"/>
          <w:lang w:val="pt-PT" w:eastAsia="zh-CN"/>
        </w:rPr>
      </w:pPr>
      <w:r w:rsidRPr="003A6B86">
        <w:rPr>
          <w:rFonts w:ascii="NouvelR" w:hAnsi="NouvelR"/>
          <w:b/>
          <w:bCs/>
          <w:sz w:val="22"/>
          <w:szCs w:val="22"/>
          <w:lang w:val="pt-PT" w:eastAsia="zh-CN"/>
        </w:rPr>
        <w:t>TODAS AS ESPECIFICAÇÕES DE ALTO DESEMPENHO DO MEGANE R.S. TROPHY</w:t>
      </w:r>
    </w:p>
    <w:p w14:paraId="5F00DCF5" w14:textId="29B2559C" w:rsidR="00511301" w:rsidRPr="00DD7747" w:rsidRDefault="004F3F04" w:rsidP="00DD7747">
      <w:pPr>
        <w:pStyle w:val="Currenttext"/>
        <w:jc w:val="both"/>
        <w:rPr>
          <w:rFonts w:ascii="NouvelR" w:hAnsi="NouvelR"/>
          <w:sz w:val="22"/>
          <w:szCs w:val="22"/>
          <w:lang w:val="pt-PT" w:eastAsia="zh-CN"/>
        </w:rPr>
      </w:pPr>
      <w:r w:rsidRPr="004F3F04">
        <w:rPr>
          <w:rFonts w:ascii="NouvelR" w:hAnsi="NouvelR"/>
          <w:sz w:val="22"/>
          <w:szCs w:val="22"/>
          <w:lang w:val="pt-PT" w:eastAsia="zh-CN"/>
        </w:rPr>
        <w:t>Esta série limitada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baseada no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 R.S.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Trophy</w:t>
      </w:r>
      <w:proofErr w:type="spellEnd"/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é </w:t>
      </w:r>
      <w:r>
        <w:rPr>
          <w:rFonts w:ascii="NouvelR" w:hAnsi="NouvelR"/>
          <w:sz w:val="22"/>
          <w:szCs w:val="22"/>
          <w:lang w:val="pt-PT" w:eastAsia="zh-CN"/>
        </w:rPr>
        <w:t>equipada com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um motor </w:t>
      </w:r>
      <w:r>
        <w:rPr>
          <w:rFonts w:ascii="NouvelR" w:hAnsi="NouvelR"/>
          <w:sz w:val="22"/>
          <w:szCs w:val="22"/>
          <w:lang w:val="pt-PT" w:eastAsia="zh-CN"/>
        </w:rPr>
        <w:t>turbo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>
        <w:rPr>
          <w:rFonts w:ascii="NouvelR" w:hAnsi="NouvelR"/>
          <w:sz w:val="22"/>
          <w:szCs w:val="22"/>
          <w:lang w:val="pt-PT" w:eastAsia="zh-CN"/>
        </w:rPr>
        <w:t xml:space="preserve"> de 4 cilindros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>
        <w:rPr>
          <w:rFonts w:ascii="NouvelR" w:hAnsi="NouvelR"/>
          <w:sz w:val="22"/>
          <w:szCs w:val="22"/>
          <w:lang w:val="pt-PT" w:eastAsia="zh-CN"/>
        </w:rPr>
        <w:t xml:space="preserve"> com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300</w:t>
      </w:r>
      <w:r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>
        <w:rPr>
          <w:rFonts w:ascii="NouvelR" w:hAnsi="NouvelR"/>
          <w:sz w:val="22"/>
          <w:szCs w:val="22"/>
          <w:lang w:val="pt-PT" w:eastAsia="zh-CN"/>
        </w:rPr>
        <w:t>cv</w:t>
      </w:r>
      <w:proofErr w:type="spellEnd"/>
      <w:r>
        <w:rPr>
          <w:rFonts w:ascii="NouvelR" w:hAnsi="NouvelR"/>
          <w:sz w:val="22"/>
          <w:szCs w:val="22"/>
          <w:lang w:val="pt-PT" w:eastAsia="zh-CN"/>
        </w:rPr>
        <w:t xml:space="preserve"> de potência e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420</w:t>
      </w:r>
      <w:r>
        <w:rPr>
          <w:rFonts w:ascii="NouvelR" w:hAnsi="NouvelR"/>
          <w:sz w:val="22"/>
          <w:szCs w:val="22"/>
          <w:lang w:val="pt-PT" w:eastAsia="zh-CN"/>
        </w:rPr>
        <w:t xml:space="preserve"> </w:t>
      </w:r>
      <w:proofErr w:type="spellStart"/>
      <w:r>
        <w:rPr>
          <w:rFonts w:ascii="NouvelR" w:hAnsi="NouvelR"/>
          <w:sz w:val="22"/>
          <w:szCs w:val="22"/>
          <w:lang w:val="pt-PT" w:eastAsia="zh-CN"/>
        </w:rPr>
        <w:t>Nm</w:t>
      </w:r>
      <w:proofErr w:type="spellEnd"/>
      <w:r>
        <w:rPr>
          <w:rFonts w:ascii="NouvelR" w:hAnsi="NouvelR"/>
          <w:sz w:val="22"/>
          <w:szCs w:val="22"/>
          <w:lang w:val="pt-PT" w:eastAsia="zh-CN"/>
        </w:rPr>
        <w:t xml:space="preserve"> de binário, associado a 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uma caixa de velocidades EDC (para a Europa) e </w:t>
      </w:r>
      <w:r>
        <w:rPr>
          <w:rFonts w:ascii="NouvelR" w:hAnsi="NouvelR"/>
          <w:sz w:val="22"/>
          <w:szCs w:val="22"/>
          <w:lang w:val="pt-PT" w:eastAsia="zh-CN"/>
        </w:rPr>
        <w:t xml:space="preserve">a um 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diferencial mecânico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Torsen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, que </w:t>
      </w:r>
      <w:r>
        <w:rPr>
          <w:rFonts w:ascii="NouvelR" w:hAnsi="NouvelR"/>
          <w:sz w:val="22"/>
          <w:szCs w:val="22"/>
          <w:lang w:val="pt-PT" w:eastAsia="zh-CN"/>
        </w:rPr>
        <w:t xml:space="preserve">permite acelerar de 0 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a 100km/h em apenas 5,7 segundos. Está equipado com </w:t>
      </w:r>
      <w:r w:rsidR="008A1293">
        <w:rPr>
          <w:rFonts w:ascii="NouvelR" w:hAnsi="NouvelR"/>
          <w:sz w:val="22"/>
          <w:szCs w:val="22"/>
          <w:lang w:val="pt-PT" w:eastAsia="zh-CN"/>
        </w:rPr>
        <w:t xml:space="preserve">pneus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semi-</w:t>
      </w:r>
      <w:r w:rsidR="008A1293">
        <w:rPr>
          <w:rFonts w:ascii="NouvelR" w:hAnsi="NouvelR"/>
          <w:sz w:val="22"/>
          <w:szCs w:val="22"/>
          <w:lang w:val="pt-PT" w:eastAsia="zh-CN"/>
        </w:rPr>
        <w:t>slicks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 Bridgestone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Potenza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 S007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desenvolvido</w:t>
      </w:r>
      <w:r w:rsidR="008A1293">
        <w:rPr>
          <w:rFonts w:ascii="NouvelR" w:hAnsi="NouvelR"/>
          <w:sz w:val="22"/>
          <w:szCs w:val="22"/>
          <w:lang w:val="pt-PT" w:eastAsia="zh-CN"/>
        </w:rPr>
        <w:t>s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para </w:t>
      </w:r>
      <w:r w:rsidR="008A1293">
        <w:rPr>
          <w:rFonts w:ascii="NouvelR" w:hAnsi="NouvelR"/>
          <w:sz w:val="22"/>
          <w:szCs w:val="22"/>
          <w:lang w:val="pt-PT" w:eastAsia="zh-CN"/>
        </w:rPr>
        <w:t xml:space="preserve">o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Megane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 R.S.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Trophy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 R, </w:t>
      </w:r>
      <w:r w:rsidR="008A1293">
        <w:rPr>
          <w:rFonts w:ascii="NouvelR" w:hAnsi="NouvelR"/>
          <w:sz w:val="22"/>
          <w:szCs w:val="22"/>
          <w:lang w:val="pt-PT" w:eastAsia="zh-CN"/>
        </w:rPr>
        <w:t>montados em jantes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Fuji Light de 19 polegadas e </w:t>
      </w:r>
      <w:r w:rsidR="00DD7747">
        <w:rPr>
          <w:rFonts w:ascii="NouvelR" w:hAnsi="NouvelR"/>
          <w:sz w:val="22"/>
          <w:szCs w:val="22"/>
          <w:lang w:val="pt-PT" w:eastAsia="zh-CN"/>
        </w:rPr>
        <w:t xml:space="preserve">está </w:t>
      </w:r>
      <w:r w:rsidR="008A1293">
        <w:rPr>
          <w:rFonts w:ascii="NouvelR" w:hAnsi="NouvelR"/>
          <w:sz w:val="22"/>
          <w:szCs w:val="22"/>
          <w:lang w:val="pt-PT" w:eastAsia="zh-CN"/>
        </w:rPr>
        <w:t xml:space="preserve">dotado de 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travões </w:t>
      </w:r>
      <w:proofErr w:type="spellStart"/>
      <w:r w:rsidRPr="004F3F04">
        <w:rPr>
          <w:rFonts w:ascii="NouvelR" w:hAnsi="NouvelR"/>
          <w:sz w:val="22"/>
          <w:szCs w:val="22"/>
          <w:lang w:val="pt-PT" w:eastAsia="zh-CN"/>
        </w:rPr>
        <w:t>Brembo</w:t>
      </w:r>
      <w:proofErr w:type="spellEnd"/>
      <w:r w:rsidRPr="004F3F04">
        <w:rPr>
          <w:rFonts w:ascii="NouvelR" w:hAnsi="NouvelR"/>
          <w:sz w:val="22"/>
          <w:szCs w:val="22"/>
          <w:lang w:val="pt-PT" w:eastAsia="zh-CN"/>
        </w:rPr>
        <w:t xml:space="preserve"> dual-cast</w:t>
      </w:r>
      <w:r w:rsidR="000110F5">
        <w:rPr>
          <w:rFonts w:ascii="NouvelR" w:hAnsi="NouvelR"/>
          <w:sz w:val="22"/>
          <w:szCs w:val="22"/>
          <w:lang w:val="pt-PT" w:eastAsia="zh-CN"/>
        </w:rPr>
        <w:t>,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com pinças vermelhas. O eixo dianteiro com pivôs independentes, chassis </w:t>
      </w:r>
      <w:r w:rsidR="008A1293">
        <w:rPr>
          <w:rFonts w:ascii="NouvelR" w:hAnsi="NouvelR"/>
          <w:sz w:val="22"/>
          <w:szCs w:val="22"/>
          <w:lang w:val="pt-PT" w:eastAsia="zh-CN"/>
        </w:rPr>
        <w:t>Cup re</w:t>
      </w:r>
      <w:r w:rsidR="00DD7747">
        <w:rPr>
          <w:rFonts w:ascii="NouvelR" w:hAnsi="NouvelR"/>
          <w:sz w:val="22"/>
          <w:szCs w:val="22"/>
          <w:lang w:val="pt-PT" w:eastAsia="zh-CN"/>
        </w:rPr>
        <w:t>baixado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, batentes </w:t>
      </w:r>
      <w:r w:rsidR="00DD7747">
        <w:rPr>
          <w:rFonts w:ascii="NouvelR" w:hAnsi="NouvelR"/>
          <w:sz w:val="22"/>
          <w:szCs w:val="22"/>
          <w:lang w:val="pt-PT" w:eastAsia="zh-CN"/>
        </w:rPr>
        <w:t>hidráulicos em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compressão e sistema de 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quatro rodas direcionais </w:t>
      </w:r>
      <w:r w:rsidRPr="004F3F04">
        <w:rPr>
          <w:rFonts w:ascii="NouvelR" w:hAnsi="NouvelR"/>
          <w:sz w:val="22"/>
          <w:szCs w:val="22"/>
          <w:lang w:val="pt-PT" w:eastAsia="zh-CN"/>
        </w:rPr>
        <w:t>4CONTROL</w:t>
      </w:r>
      <w:r w:rsidR="000110F5">
        <w:rPr>
          <w:rFonts w:ascii="NouvelR" w:hAnsi="NouvelR"/>
          <w:sz w:val="22"/>
          <w:szCs w:val="22"/>
          <w:lang w:val="pt-PT" w:eastAsia="zh-CN"/>
        </w:rPr>
        <w:t xml:space="preserve"> completam as soluções técnicas </w:t>
      </w:r>
      <w:r w:rsidR="00DD7747">
        <w:rPr>
          <w:rFonts w:ascii="NouvelR" w:hAnsi="NouvelR"/>
          <w:sz w:val="22"/>
          <w:szCs w:val="22"/>
          <w:lang w:val="pt-PT" w:eastAsia="zh-CN"/>
        </w:rPr>
        <w:t>para a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derradeira experiência de condução </w:t>
      </w:r>
      <w:r w:rsidR="00DD7747">
        <w:rPr>
          <w:rFonts w:ascii="NouvelR" w:hAnsi="NouvelR"/>
          <w:sz w:val="22"/>
          <w:szCs w:val="22"/>
          <w:lang w:val="pt-PT" w:eastAsia="zh-CN"/>
        </w:rPr>
        <w:t>com um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DD7747">
        <w:rPr>
          <w:rFonts w:ascii="NouvelR" w:hAnsi="NouvelR"/>
          <w:sz w:val="22"/>
          <w:szCs w:val="22"/>
          <w:lang w:val="pt-PT" w:eastAsia="zh-CN"/>
        </w:rPr>
        <w:t>automóvel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desportivo </w:t>
      </w:r>
      <w:r w:rsidR="000110F5">
        <w:rPr>
          <w:rFonts w:ascii="NouvelR" w:hAnsi="NouvelR"/>
          <w:sz w:val="22"/>
          <w:szCs w:val="22"/>
          <w:lang w:val="pt-PT" w:eastAsia="zh-CN"/>
        </w:rPr>
        <w:t>–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</w:t>
      </w:r>
      <w:r w:rsidR="00DD7747">
        <w:rPr>
          <w:rFonts w:ascii="NouvelR" w:hAnsi="NouvelR"/>
          <w:sz w:val="22"/>
          <w:szCs w:val="22"/>
          <w:lang w:val="pt-PT" w:eastAsia="zh-CN"/>
        </w:rPr>
        <w:t>nas</w:t>
      </w:r>
      <w:r w:rsidRPr="004F3F04">
        <w:rPr>
          <w:rFonts w:ascii="NouvelR" w:hAnsi="NouvelR"/>
          <w:sz w:val="22"/>
          <w:szCs w:val="22"/>
          <w:lang w:val="pt-PT" w:eastAsia="zh-CN"/>
        </w:rPr>
        <w:t xml:space="preserve"> pistas</w:t>
      </w:r>
      <w:r w:rsidR="000110F5">
        <w:rPr>
          <w:rFonts w:ascii="NouvelR" w:hAnsi="NouvelR"/>
          <w:sz w:val="22"/>
          <w:szCs w:val="22"/>
          <w:lang w:val="pt-PT" w:eastAsia="zh-CN"/>
        </w:rPr>
        <w:t>, ou fora delas</w:t>
      </w:r>
      <w:r w:rsidRPr="004F3F04">
        <w:rPr>
          <w:rFonts w:ascii="NouvelR" w:hAnsi="NouvelR"/>
          <w:sz w:val="22"/>
          <w:szCs w:val="22"/>
          <w:lang w:val="pt-PT" w:eastAsia="zh-CN"/>
        </w:rPr>
        <w:t>.</w:t>
      </w:r>
    </w:p>
    <w:p w14:paraId="3F29939F" w14:textId="78BE154B" w:rsidR="00511301" w:rsidRPr="004E0B80" w:rsidRDefault="00511301">
      <w:pPr>
        <w:pStyle w:val="Sous-titre1"/>
        <w:jc w:val="both"/>
        <w:rPr>
          <w:rFonts w:ascii="NouvelR" w:hAnsi="NouvelR"/>
          <w:caps w:val="0"/>
          <w:lang w:val="pt-PT" w:eastAsia="zh-CN"/>
        </w:rPr>
      </w:pPr>
    </w:p>
    <w:p w14:paraId="2F43E4E5" w14:textId="5AB0E867" w:rsidR="009222AD" w:rsidRPr="004E0B80" w:rsidRDefault="009222AD">
      <w:pPr>
        <w:pStyle w:val="Sous-titre1"/>
        <w:jc w:val="both"/>
        <w:rPr>
          <w:rFonts w:ascii="NouvelR" w:hAnsi="NouvelR"/>
          <w:caps w:val="0"/>
          <w:lang w:val="pt-PT" w:eastAsia="zh-CN"/>
        </w:rPr>
      </w:pPr>
    </w:p>
    <w:p w14:paraId="4FD08EA2" w14:textId="77777777" w:rsidR="009222AD" w:rsidRPr="004E0B80" w:rsidRDefault="009222AD">
      <w:pPr>
        <w:pStyle w:val="Sous-titre1"/>
        <w:jc w:val="both"/>
        <w:rPr>
          <w:rFonts w:ascii="NouvelR" w:hAnsi="NouvelR"/>
          <w:caps w:val="0"/>
          <w:lang w:val="pt-PT" w:eastAsia="zh-CN"/>
        </w:rPr>
      </w:pPr>
    </w:p>
    <w:p w14:paraId="6C2CA975" w14:textId="77777777" w:rsidR="00511301" w:rsidRPr="004E0B80" w:rsidRDefault="00511301">
      <w:pPr>
        <w:rPr>
          <w:rFonts w:ascii="NouvelR" w:hAnsi="NouvelR"/>
          <w:lang w:val="pt-PT"/>
        </w:rPr>
      </w:pPr>
    </w:p>
    <w:p w14:paraId="086DE338" w14:textId="139BE096" w:rsidR="00511301" w:rsidRPr="00723BE9" w:rsidRDefault="00D166F7" w:rsidP="00835180">
      <w:pPr>
        <w:pStyle w:val="Sous-titre1"/>
        <w:jc w:val="both"/>
        <w:rPr>
          <w:rFonts w:ascii="NouvelR" w:hAnsi="NouvelR"/>
          <w:b/>
          <w:bCs/>
          <w:sz w:val="16"/>
          <w:szCs w:val="16"/>
          <w:lang w:val="pt-PT"/>
        </w:rPr>
      </w:pPr>
      <w:r w:rsidRPr="00723BE9">
        <w:rPr>
          <w:rFonts w:ascii="NouvelR" w:hAnsi="NouvelR"/>
          <w:b/>
          <w:bCs/>
          <w:sz w:val="16"/>
          <w:szCs w:val="16"/>
          <w:lang w:val="pt-PT"/>
        </w:rPr>
        <w:t>Sobre a</w:t>
      </w:r>
      <w:r w:rsidR="00FF28AA" w:rsidRPr="00723BE9">
        <w:rPr>
          <w:rFonts w:ascii="NouvelR" w:hAnsi="NouvelR"/>
          <w:b/>
          <w:bCs/>
          <w:sz w:val="16"/>
          <w:szCs w:val="16"/>
          <w:lang w:val="pt-PT"/>
        </w:rPr>
        <w:t xml:space="preserve"> RENAULT</w:t>
      </w:r>
    </w:p>
    <w:p w14:paraId="312EC82B" w14:textId="1254D9BD" w:rsidR="00511301" w:rsidRPr="006A2A33" w:rsidRDefault="00723BE9" w:rsidP="00835180">
      <w:pPr>
        <w:pStyle w:val="Sous-titre1"/>
        <w:jc w:val="both"/>
        <w:rPr>
          <w:rFonts w:ascii="NouvelR" w:hAnsi="NouvelR"/>
          <w:caps w:val="0"/>
          <w:sz w:val="16"/>
          <w:szCs w:val="16"/>
          <w:lang w:val="pt-PT"/>
        </w:rPr>
      </w:pPr>
      <w:r w:rsidRPr="00723BE9">
        <w:rPr>
          <w:rFonts w:ascii="NouvelR" w:hAnsi="NouvelR"/>
          <w:caps w:val="0"/>
          <w:sz w:val="16"/>
          <w:szCs w:val="16"/>
          <w:lang w:val="pt-PT"/>
        </w:rPr>
        <w:t>Como marca histórica</w:t>
      </w:r>
      <w:r>
        <w:rPr>
          <w:rFonts w:ascii="NouvelR" w:hAnsi="NouvelR"/>
          <w:caps w:val="0"/>
          <w:sz w:val="16"/>
          <w:szCs w:val="16"/>
          <w:lang w:val="pt-PT"/>
        </w:rPr>
        <w:t xml:space="preserve"> na mobilidade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 e pioneira dos </w:t>
      </w:r>
      <w:r>
        <w:rPr>
          <w:rFonts w:ascii="NouvelR" w:hAnsi="NouvelR"/>
          <w:caps w:val="0"/>
          <w:sz w:val="16"/>
          <w:szCs w:val="16"/>
          <w:lang w:val="pt-PT"/>
        </w:rPr>
        <w:t>automóveis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 </w:t>
      </w:r>
      <w:r w:rsidR="0038198D" w:rsidRPr="00723BE9">
        <w:rPr>
          <w:rFonts w:ascii="NouvelR" w:hAnsi="NouvelR"/>
          <w:caps w:val="0"/>
          <w:sz w:val="16"/>
          <w:szCs w:val="16"/>
          <w:lang w:val="pt-PT"/>
        </w:rPr>
        <w:t>elétricos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 na Europa, a Renault sempre desenvolveu </w:t>
      </w:r>
      <w:r w:rsidR="000E1903">
        <w:rPr>
          <w:rFonts w:ascii="NouvelR" w:hAnsi="NouvelR"/>
          <w:caps w:val="0"/>
          <w:sz w:val="16"/>
          <w:szCs w:val="16"/>
          <w:lang w:val="pt-PT"/>
        </w:rPr>
        <w:t>automóveis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 inovadores. Com o plano estratégico "</w:t>
      </w:r>
      <w:proofErr w:type="spellStart"/>
      <w:r w:rsidRPr="00723BE9">
        <w:rPr>
          <w:rFonts w:ascii="NouvelR" w:hAnsi="NouvelR"/>
          <w:caps w:val="0"/>
          <w:sz w:val="16"/>
          <w:szCs w:val="16"/>
          <w:lang w:val="pt-PT"/>
        </w:rPr>
        <w:t>Renaulution</w:t>
      </w:r>
      <w:proofErr w:type="spellEnd"/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", a marca está a </w:t>
      </w:r>
      <w:r w:rsidR="0026121F">
        <w:rPr>
          <w:rFonts w:ascii="NouvelR" w:hAnsi="NouvelR"/>
          <w:caps w:val="0"/>
          <w:sz w:val="16"/>
          <w:szCs w:val="16"/>
          <w:lang w:val="pt-PT"/>
        </w:rPr>
        <w:t xml:space="preserve">projetar 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>uma transformação ambiciosa gera</w:t>
      </w:r>
      <w:r w:rsidR="0026121F">
        <w:rPr>
          <w:rFonts w:ascii="NouvelR" w:hAnsi="NouvelR"/>
          <w:caps w:val="0"/>
          <w:sz w:val="16"/>
          <w:szCs w:val="16"/>
          <w:lang w:val="pt-PT"/>
        </w:rPr>
        <w:t>dora de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 valor. A Renault está a caminhar para uma gama ainda mais competitiva, equilibrada e </w:t>
      </w:r>
      <w:r w:rsidR="0038198D" w:rsidRPr="00723BE9">
        <w:rPr>
          <w:rFonts w:ascii="NouvelR" w:hAnsi="NouvelR"/>
          <w:caps w:val="0"/>
          <w:sz w:val="16"/>
          <w:szCs w:val="16"/>
          <w:lang w:val="pt-PT"/>
        </w:rPr>
        <w:t>eletrificada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. Pretende encarnar </w:t>
      </w:r>
      <w:r w:rsidR="006A2A33">
        <w:rPr>
          <w:rFonts w:ascii="NouvelR" w:hAnsi="NouvelR"/>
          <w:caps w:val="0"/>
          <w:sz w:val="16"/>
          <w:szCs w:val="16"/>
          <w:lang w:val="pt-PT"/>
        </w:rPr>
        <w:t xml:space="preserve">a 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>modernidade e</w:t>
      </w:r>
      <w:r w:rsidR="006A2A33">
        <w:rPr>
          <w:rFonts w:ascii="NouvelR" w:hAnsi="NouvelR"/>
          <w:caps w:val="0"/>
          <w:sz w:val="16"/>
          <w:szCs w:val="16"/>
          <w:lang w:val="pt-PT"/>
        </w:rPr>
        <w:t xml:space="preserve"> a</w:t>
      </w:r>
      <w:r w:rsidRPr="00723BE9">
        <w:rPr>
          <w:rFonts w:ascii="NouvelR" w:hAnsi="NouvelR"/>
          <w:caps w:val="0"/>
          <w:sz w:val="16"/>
          <w:szCs w:val="16"/>
          <w:lang w:val="pt-PT"/>
        </w:rPr>
        <w:t xml:space="preserve"> inovação nos serviços tecnológicos, energéticos e de mobilidade na indústria automóvel e não só.</w:t>
      </w:r>
      <w:bookmarkEnd w:id="0"/>
    </w:p>
    <w:sectPr w:rsidR="00511301" w:rsidRPr="006A2A33" w:rsidSect="003A6B86">
      <w:headerReference w:type="default" r:id="rId12"/>
      <w:footerReference w:type="default" r:id="rId13"/>
      <w:headerReference w:type="first" r:id="rId14"/>
      <w:footerReference w:type="first" r:id="rId15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874C" w14:textId="77777777" w:rsidR="003238B1" w:rsidRDefault="003238B1">
      <w:pPr>
        <w:spacing w:after="0" w:line="240" w:lineRule="auto"/>
      </w:pPr>
      <w:r>
        <w:separator/>
      </w:r>
    </w:p>
  </w:endnote>
  <w:endnote w:type="continuationSeparator" w:id="0">
    <w:p w14:paraId="61248A49" w14:textId="77777777" w:rsidR="003238B1" w:rsidRDefault="0032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Helvetica Neue">
    <w:charset w:val="00"/>
    <w:family w:val="roman"/>
    <w:pitch w:val="default"/>
    <w:sig w:usb0="E50002FF" w:usb1="500079DB" w:usb2="00000010" w:usb3="00000000" w:csb0="0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01CA" w14:textId="77777777" w:rsidR="00511301" w:rsidRDefault="00FF28AA">
    <w:pPr>
      <w:pStyle w:val="Rodap"/>
      <w:framePr w:wrap="around" w:vAnchor="text" w:hAnchor="page" w:x="10574" w:y="46"/>
      <w:rPr>
        <w:rStyle w:val="Nmerodep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101699" wp14:editId="133FD742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45625" w14:textId="77777777" w:rsidR="00511301" w:rsidRDefault="00FF28A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01699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31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" o:allowincell="f" filled="f" stroked="f" strokeweight=".5pt">
              <v:textbox inset=",0,20pt,0">
                <w:txbxContent>
                  <w:p w14:paraId="2A945625" w14:textId="77777777" w:rsidR="00511301" w:rsidRDefault="00FF28A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merodepgina"/>
          <w:rFonts w:ascii="NouvelR" w:hAnsi="NouvelR" w:cs="Arial"/>
          <w:sz w:val="16"/>
          <w:szCs w:val="16"/>
        </w:rPr>
        <w:id w:val="-1623908018"/>
      </w:sdtPr>
      <w:sdtEndPr>
        <w:rPr>
          <w:rStyle w:val="Nmerodepgina"/>
        </w:rPr>
      </w:sdtEndPr>
      <w:sdtContent>
        <w:r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>
          <w:rPr>
            <w:rStyle w:val="Nmerodepgina"/>
            <w:rFonts w:ascii="NouvelR" w:hAnsi="NouvelR" w:cs="Arial"/>
            <w:sz w:val="16"/>
            <w:szCs w:val="16"/>
          </w:rPr>
          <w:instrText xml:space="preserve"> PAGE </w:instrTex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>
          <w:rPr>
            <w:rStyle w:val="Nmerodepgina"/>
            <w:rFonts w:ascii="NouvelR" w:hAnsi="NouvelR" w:cs="Arial"/>
            <w:sz w:val="16"/>
            <w:szCs w:val="16"/>
          </w:rPr>
          <w:t>1</w: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  <w:r>
          <w:rPr>
            <w:rStyle w:val="Nmerodepgina"/>
            <w:rFonts w:ascii="NouvelR" w:hAnsi="NouvelR" w:cs="Arial"/>
            <w:sz w:val="16"/>
            <w:szCs w:val="16"/>
          </w:rPr>
          <w:t xml:space="preserve"> / </w: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>
          <w:rPr>
            <w:rStyle w:val="Nmerodepgina"/>
            <w:rFonts w:ascii="NouvelR" w:hAnsi="NouvelR" w:cs="Arial"/>
            <w:sz w:val="16"/>
            <w:szCs w:val="16"/>
          </w:rPr>
          <w:instrText xml:space="preserve"> NUMPAGES </w:instrTex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>
          <w:rPr>
            <w:rStyle w:val="Nmerodepgina"/>
            <w:rFonts w:ascii="NouvelR" w:hAnsi="NouvelR" w:cs="Arial"/>
            <w:sz w:val="16"/>
            <w:szCs w:val="16"/>
          </w:rPr>
          <w:t>2</w: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56A0A5E2" w14:textId="602D8900" w:rsidR="00511301" w:rsidRDefault="00AE2504">
    <w:pPr>
      <w:pStyle w:val="Rodap"/>
      <w:rPr>
        <w:rFonts w:ascii="NouvelR" w:hAnsi="NouvelR"/>
      </w:rPr>
    </w:pPr>
    <w:r w:rsidRPr="00AA1E7B">
      <w:rPr>
        <w:rFonts w:ascii="NouvelR" w:hAnsi="NouvelR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20F9A2" wp14:editId="175FEBE1">
              <wp:simplePos x="0" y="0"/>
              <wp:positionH relativeFrom="margin">
                <wp:align>left</wp:align>
              </wp:positionH>
              <wp:positionV relativeFrom="page">
                <wp:posOffset>9839325</wp:posOffset>
              </wp:positionV>
              <wp:extent cx="2880000" cy="666750"/>
              <wp:effectExtent l="0" t="0" r="0" b="0"/>
              <wp:wrapNone/>
              <wp:docPr id="15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C3330B" w14:textId="7C6DC00C" w:rsidR="00283E67" w:rsidRDefault="00AE2504" w:rsidP="00F85F4C">
                          <w:pPr>
                            <w:spacing w:after="0" w:line="240" w:lineRule="auto"/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</w:pPr>
                          <w:r w:rsidRPr="007C230F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P</w:t>
                          </w:r>
                          <w:r w:rsidR="00810ED1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EDRO</w:t>
                          </w:r>
                          <w:r w:rsidRPr="007C230F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 xml:space="preserve"> P</w:t>
                          </w:r>
                          <w: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ESSOA</w:t>
                          </w:r>
                        </w:p>
                        <w:p w14:paraId="0A85517E" w14:textId="3DF45DE7" w:rsidR="00AE2504" w:rsidRPr="007C5541" w:rsidRDefault="00AE2504" w:rsidP="008E7E54">
                          <w:pPr>
                            <w:spacing w:after="0" w:line="240" w:lineRule="auto"/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C5541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Assessor de Imprensa</w:t>
                          </w:r>
                        </w:p>
                        <w:p w14:paraId="3794094B" w14:textId="77777777" w:rsidR="00AE2504" w:rsidRPr="007C5541" w:rsidRDefault="00AE2504" w:rsidP="008E7E54">
                          <w:pPr>
                            <w:spacing w:after="0" w:line="240" w:lineRule="auto"/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C5541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+351967137250</w:t>
                          </w:r>
                        </w:p>
                        <w:p w14:paraId="45ABE4D8" w14:textId="77777777" w:rsidR="00017BFF" w:rsidRDefault="00017BFF" w:rsidP="00017BFF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hyperlink r:id="rId1" w:history="1">
                            <w:r w:rsidRPr="009407BA">
                              <w:rPr>
                                <w:rStyle w:val="Hiperligao"/>
                                <w:rFonts w:ascii="NouvelR" w:hAnsi="NouvelR" w:cs="Arial"/>
                                <w:sz w:val="16"/>
                                <w:szCs w:val="16"/>
                                <w:lang w:val="pt-PT"/>
                              </w:rPr>
                              <w:t>pedro.pessoa@renault.pt</w:t>
                            </w:r>
                          </w:hyperlink>
                        </w:p>
                        <w:p w14:paraId="2A4E72D9" w14:textId="77777777" w:rsidR="00AE2504" w:rsidRPr="00AA1E7B" w:rsidRDefault="00AE2504" w:rsidP="00AE2504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0F9A2" id="Zone de texte 4" o:spid="_x0000_s1032" type="#_x0000_t202" style="position:absolute;margin-left:0;margin-top:774.75pt;width:226.75pt;height:52.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" filled="f" stroked="f" strokeweight=".5pt">
              <v:textbox inset="0,0,0,0">
                <w:txbxContent>
                  <w:p w14:paraId="62C3330B" w14:textId="7C6DC00C" w:rsidR="00283E67" w:rsidRDefault="00AE2504" w:rsidP="00F85F4C">
                    <w:pPr>
                      <w:spacing w:after="0" w:line="240" w:lineRule="auto"/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</w:pPr>
                    <w:r w:rsidRPr="007C230F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P</w:t>
                    </w:r>
                    <w:r w:rsidR="00810ED1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EDRO</w:t>
                    </w:r>
                    <w:r w:rsidRPr="007C230F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 xml:space="preserve"> P</w:t>
                    </w:r>
                    <w: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ESSOA</w:t>
                    </w:r>
                  </w:p>
                  <w:p w14:paraId="0A85517E" w14:textId="3DF45DE7" w:rsidR="00AE2504" w:rsidRPr="007C5541" w:rsidRDefault="00AE2504" w:rsidP="008E7E54">
                    <w:pPr>
                      <w:spacing w:after="0" w:line="240" w:lineRule="auto"/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C5541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Assessor de Imprensa</w:t>
                    </w:r>
                  </w:p>
                  <w:p w14:paraId="3794094B" w14:textId="77777777" w:rsidR="00AE2504" w:rsidRPr="007C5541" w:rsidRDefault="00AE2504" w:rsidP="008E7E54">
                    <w:pPr>
                      <w:spacing w:after="0" w:line="240" w:lineRule="auto"/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C5541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+351967137250</w:t>
                    </w:r>
                  </w:p>
                  <w:p w14:paraId="45ABE4D8" w14:textId="77777777" w:rsidR="00017BFF" w:rsidRDefault="00017BFF" w:rsidP="00017BFF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hyperlink r:id="rId2" w:history="1">
                      <w:r w:rsidRPr="009407BA">
                        <w:rPr>
                          <w:rStyle w:val="Hiperligao"/>
                          <w:rFonts w:ascii="NouvelR" w:hAnsi="NouvelR" w:cs="Arial"/>
                          <w:sz w:val="16"/>
                          <w:szCs w:val="16"/>
                          <w:lang w:val="pt-PT"/>
                        </w:rPr>
                        <w:t>pedro.pessoa@renault.pt</w:t>
                      </w:r>
                    </w:hyperlink>
                  </w:p>
                  <w:p w14:paraId="2A4E72D9" w14:textId="77777777" w:rsidR="00AE2504" w:rsidRPr="00AA1E7B" w:rsidRDefault="00AE2504" w:rsidP="00AE2504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7957" w14:textId="77777777" w:rsidR="00511301" w:rsidRDefault="00FF28AA">
    <w:pPr>
      <w:pStyle w:val="Rodap"/>
      <w:framePr w:wrap="around" w:vAnchor="text" w:hAnchor="margin" w:xAlign="right" w:y="1"/>
      <w:rPr>
        <w:rStyle w:val="Nmerodep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EE0FD76" wp14:editId="48688856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F8967" w14:textId="77777777" w:rsidR="00511301" w:rsidRDefault="00FF28A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E0FD76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34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" o:allowincell="f" filled="f" stroked="f" strokeweight=".5pt">
              <v:textbox inset=",0,20pt,0">
                <w:txbxContent>
                  <w:p w14:paraId="7C4F8967" w14:textId="77777777" w:rsidR="00511301" w:rsidRDefault="00FF28A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merodepgina"/>
          <w:rFonts w:ascii="NouvelR" w:hAnsi="NouvelR" w:cs="Arial"/>
          <w:sz w:val="16"/>
          <w:szCs w:val="16"/>
        </w:rPr>
        <w:id w:val="-424646112"/>
      </w:sdtPr>
      <w:sdtEndPr>
        <w:rPr>
          <w:rStyle w:val="Nmerodepgina"/>
        </w:rPr>
      </w:sdtEndPr>
      <w:sdtContent>
        <w:r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>
          <w:rPr>
            <w:rStyle w:val="Nmerodepgina"/>
            <w:rFonts w:ascii="NouvelR" w:hAnsi="NouvelR" w:cs="Arial"/>
            <w:sz w:val="16"/>
            <w:szCs w:val="16"/>
          </w:rPr>
          <w:instrText xml:space="preserve"> PAGE </w:instrTex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>
          <w:rPr>
            <w:rStyle w:val="Nmerodepgina"/>
            <w:rFonts w:ascii="NouvelR" w:hAnsi="NouvelR" w:cs="Arial"/>
            <w:sz w:val="16"/>
            <w:szCs w:val="16"/>
          </w:rPr>
          <w:t>1</w: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  <w:r>
          <w:rPr>
            <w:rStyle w:val="Nmerodepgina"/>
            <w:rFonts w:ascii="NouvelR" w:hAnsi="NouvelR" w:cs="Arial"/>
            <w:sz w:val="16"/>
            <w:szCs w:val="16"/>
          </w:rPr>
          <w:t xml:space="preserve"> / </w: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>
          <w:rPr>
            <w:rStyle w:val="Nmerodepgina"/>
            <w:rFonts w:ascii="NouvelR" w:hAnsi="NouvelR" w:cs="Arial"/>
            <w:sz w:val="16"/>
            <w:szCs w:val="16"/>
          </w:rPr>
          <w:instrText xml:space="preserve"> NUMPAGES </w:instrTex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>
          <w:rPr>
            <w:rStyle w:val="Nmerodepgina"/>
            <w:rFonts w:ascii="NouvelR" w:hAnsi="NouvelR" w:cs="Arial"/>
            <w:sz w:val="16"/>
            <w:szCs w:val="16"/>
          </w:rPr>
          <w:t>1</w:t>
        </w:r>
        <w:r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742DCCE7" w14:textId="77777777" w:rsidR="00511301" w:rsidRDefault="00FF28AA">
    <w:pPr>
      <w:pStyle w:val="Rodap"/>
      <w:ind w:right="360"/>
      <w:rPr>
        <w:rFonts w:ascii="NouvelR" w:hAnsi="NouvelR"/>
      </w:rPr>
    </w:pPr>
    <w:r>
      <w:rPr>
        <w:rFonts w:ascii="NouvelR" w:hAnsi="NouvelR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D431771" wp14:editId="0E7FB233">
              <wp:simplePos x="0" y="0"/>
              <wp:positionH relativeFrom="page">
                <wp:posOffset>636693</wp:posOffset>
              </wp:positionH>
              <wp:positionV relativeFrom="page">
                <wp:posOffset>9794239</wp:posOffset>
              </wp:positionV>
              <wp:extent cx="2880000" cy="684107"/>
              <wp:effectExtent l="0" t="0" r="0" b="190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6841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7BA975" w14:textId="77777777" w:rsidR="003A6B86" w:rsidRDefault="003A6B86" w:rsidP="003A6B86">
                          <w:pPr>
                            <w:spacing w:after="0" w:line="240" w:lineRule="auto"/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</w:pPr>
                          <w:r w:rsidRPr="007C230F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P</w:t>
                          </w:r>
                          <w: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EDRO</w:t>
                          </w:r>
                          <w:r w:rsidRPr="007C230F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 xml:space="preserve"> P</w:t>
                          </w:r>
                          <w: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ESSOA</w:t>
                          </w:r>
                        </w:p>
                        <w:p w14:paraId="6320C817" w14:textId="77777777" w:rsidR="003A6B86" w:rsidRPr="007C5541" w:rsidRDefault="003A6B86" w:rsidP="003A6B86">
                          <w:pPr>
                            <w:spacing w:after="0" w:line="240" w:lineRule="auto"/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C5541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Assessor de Imprensa</w:t>
                          </w:r>
                        </w:p>
                        <w:p w14:paraId="7BA90B58" w14:textId="77777777" w:rsidR="003A6B86" w:rsidRPr="007C5541" w:rsidRDefault="003A6B86" w:rsidP="003A6B86">
                          <w:pPr>
                            <w:spacing w:after="0" w:line="240" w:lineRule="auto"/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C5541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+351967137250</w:t>
                          </w:r>
                        </w:p>
                        <w:p w14:paraId="1F252BE0" w14:textId="77777777" w:rsidR="003A6B86" w:rsidRDefault="003A6B86" w:rsidP="003A6B86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hyperlink r:id="rId1" w:history="1">
                            <w:r w:rsidRPr="009407BA">
                              <w:rPr>
                                <w:rStyle w:val="Hiperligao"/>
                                <w:rFonts w:ascii="NouvelR" w:hAnsi="NouvelR" w:cs="Arial"/>
                                <w:sz w:val="16"/>
                                <w:szCs w:val="16"/>
                                <w:lang w:val="pt-PT"/>
                              </w:rPr>
                              <w:t>pedro.pessoa@renault.pt</w:t>
                            </w:r>
                          </w:hyperlink>
                        </w:p>
                        <w:p w14:paraId="776D8357" w14:textId="08A5174D" w:rsidR="00511301" w:rsidRDefault="00511301" w:rsidP="006471CC">
                          <w:pPr>
                            <w:spacing w:after="0"/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31771" id="_x0000_s1035" type="#_x0000_t202" style="position:absolute;margin-left:50.15pt;margin-top:771.2pt;width:226.75pt;height:53.85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" filled="f" stroked="f" strokeweight=".5pt">
              <v:textbox inset="0,0,0,0">
                <w:txbxContent>
                  <w:p w14:paraId="407BA975" w14:textId="77777777" w:rsidR="003A6B86" w:rsidRDefault="003A6B86" w:rsidP="003A6B86">
                    <w:pPr>
                      <w:spacing w:after="0" w:line="240" w:lineRule="auto"/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</w:pPr>
                    <w:r w:rsidRPr="007C230F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P</w:t>
                    </w:r>
                    <w: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EDRO</w:t>
                    </w:r>
                    <w:r w:rsidRPr="007C230F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 xml:space="preserve"> P</w:t>
                    </w:r>
                    <w: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ESSOA</w:t>
                    </w:r>
                  </w:p>
                  <w:p w14:paraId="6320C817" w14:textId="77777777" w:rsidR="003A6B86" w:rsidRPr="007C5541" w:rsidRDefault="003A6B86" w:rsidP="003A6B86">
                    <w:pPr>
                      <w:spacing w:after="0" w:line="240" w:lineRule="auto"/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C5541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Assessor de Imprensa</w:t>
                    </w:r>
                  </w:p>
                  <w:p w14:paraId="7BA90B58" w14:textId="77777777" w:rsidR="003A6B86" w:rsidRPr="007C5541" w:rsidRDefault="003A6B86" w:rsidP="003A6B86">
                    <w:pPr>
                      <w:spacing w:after="0" w:line="240" w:lineRule="auto"/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C5541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+351967137250</w:t>
                    </w:r>
                  </w:p>
                  <w:p w14:paraId="1F252BE0" w14:textId="77777777" w:rsidR="003A6B86" w:rsidRDefault="003A6B86" w:rsidP="003A6B86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hyperlink r:id="rId2" w:history="1">
                      <w:r w:rsidRPr="009407BA">
                        <w:rPr>
                          <w:rStyle w:val="Hiperligao"/>
                          <w:rFonts w:ascii="NouvelR" w:hAnsi="NouvelR" w:cs="Arial"/>
                          <w:sz w:val="16"/>
                          <w:szCs w:val="16"/>
                          <w:lang w:val="pt-PT"/>
                        </w:rPr>
                        <w:t>pedro.pessoa@renault.pt</w:t>
                      </w:r>
                    </w:hyperlink>
                  </w:p>
                  <w:p w14:paraId="776D8357" w14:textId="08A5174D" w:rsidR="00511301" w:rsidRDefault="00511301" w:rsidP="006471CC">
                    <w:pPr>
                      <w:spacing w:after="0"/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80E8E" w14:textId="77777777" w:rsidR="003238B1" w:rsidRDefault="003238B1">
      <w:pPr>
        <w:spacing w:after="0" w:line="240" w:lineRule="auto"/>
      </w:pPr>
      <w:r>
        <w:separator/>
      </w:r>
    </w:p>
  </w:footnote>
  <w:footnote w:type="continuationSeparator" w:id="0">
    <w:p w14:paraId="6E3E9642" w14:textId="77777777" w:rsidR="003238B1" w:rsidRDefault="0032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5085" w14:textId="2CBA3A38" w:rsidR="00511301" w:rsidRDefault="00FF28AA">
    <w:pPr>
      <w:pStyle w:val="Cabealho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E39469A" wp14:editId="050D0FE9">
          <wp:simplePos x="0" y="0"/>
          <wp:positionH relativeFrom="page">
            <wp:align>left</wp:align>
          </wp:positionH>
          <wp:positionV relativeFrom="paragraph">
            <wp:posOffset>-385445</wp:posOffset>
          </wp:positionV>
          <wp:extent cx="7560310" cy="10685780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405B6" w14:textId="77777777" w:rsidR="00511301" w:rsidRDefault="00FF28AA">
    <w:pPr>
      <w:pStyle w:val="Cabealho"/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331B321" wp14:editId="2833FC21">
              <wp:simplePos x="0" y="0"/>
              <wp:positionH relativeFrom="page">
                <wp:posOffset>622300</wp:posOffset>
              </wp:positionH>
              <wp:positionV relativeFrom="page">
                <wp:posOffset>546100</wp:posOffset>
              </wp:positionV>
              <wp:extent cx="4320000" cy="781050"/>
              <wp:effectExtent l="0" t="0" r="4445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A6A1F" w14:textId="5339D11F" w:rsidR="004E0B80" w:rsidRDefault="004E0B80" w:rsidP="004E0B80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 xml:space="preserve">COMUNICADO </w:t>
                          </w:r>
                        </w:p>
                        <w:p w14:paraId="2F4EBEA3" w14:textId="19A7BE3C" w:rsidR="004E0B80" w:rsidRDefault="004E0B80" w:rsidP="004E0B80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DE IMPRENSA</w:t>
                          </w:r>
                        </w:p>
                        <w:p w14:paraId="133EC320" w14:textId="74869E11" w:rsidR="00511301" w:rsidRDefault="00FF28AA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1B32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3" type="#_x0000_t202" style="position:absolute;margin-left:49pt;margin-top:43pt;width:340.15pt;height:61.5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" filled="f" stroked="f" strokeweight=".5pt">
              <v:textbox inset="0,0,0,0">
                <w:txbxContent>
                  <w:p w14:paraId="299A6A1F" w14:textId="5339D11F" w:rsidR="004E0B80" w:rsidRDefault="004E0B80" w:rsidP="004E0B80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 xml:space="preserve">COMUNICADO </w:t>
                    </w:r>
                  </w:p>
                  <w:p w14:paraId="2F4EBEA3" w14:textId="19A7BE3C" w:rsidR="004E0B80" w:rsidRDefault="004E0B80" w:rsidP="004E0B80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DE IMPRENSA</w:t>
                    </w:r>
                  </w:p>
                  <w:p w14:paraId="133EC320" w14:textId="74869E11" w:rsidR="00511301" w:rsidRDefault="00FF28AA">
                    <w:pPr>
                      <w:spacing w:line="480" w:lineRule="exact"/>
                      <w:rPr>
                        <w:color w:val="000000" w:themeColor="text1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19F06F7" wp14:editId="2CDB29D8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A1F563"/>
    <w:multiLevelType w:val="singleLevel"/>
    <w:tmpl w:val="040C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779"/>
    <w:rsid w:val="8E5F32DE"/>
    <w:rsid w:val="9F3B7D75"/>
    <w:rsid w:val="BBFE4F94"/>
    <w:rsid w:val="BDDF1894"/>
    <w:rsid w:val="DBFF5D45"/>
    <w:rsid w:val="DFEAEEA4"/>
    <w:rsid w:val="E57F3197"/>
    <w:rsid w:val="E7FF1995"/>
    <w:rsid w:val="EBDD34D9"/>
    <w:rsid w:val="F3CF9044"/>
    <w:rsid w:val="F6BFFA64"/>
    <w:rsid w:val="F75D4979"/>
    <w:rsid w:val="F9DF785C"/>
    <w:rsid w:val="FBA6A2F2"/>
    <w:rsid w:val="FE378D13"/>
    <w:rsid w:val="FE4DE75E"/>
    <w:rsid w:val="FF7DAD0F"/>
    <w:rsid w:val="FF7F3A4E"/>
    <w:rsid w:val="FFDBE4CB"/>
    <w:rsid w:val="FFE3A857"/>
    <w:rsid w:val="FFF2A5DF"/>
    <w:rsid w:val="00002010"/>
    <w:rsid w:val="00003626"/>
    <w:rsid w:val="00003D4E"/>
    <w:rsid w:val="00004CF5"/>
    <w:rsid w:val="00005558"/>
    <w:rsid w:val="00006372"/>
    <w:rsid w:val="00006BFD"/>
    <w:rsid w:val="000110F5"/>
    <w:rsid w:val="0001152E"/>
    <w:rsid w:val="000125BE"/>
    <w:rsid w:val="00013705"/>
    <w:rsid w:val="00016B56"/>
    <w:rsid w:val="000172B7"/>
    <w:rsid w:val="000177E5"/>
    <w:rsid w:val="00017BFF"/>
    <w:rsid w:val="0002083A"/>
    <w:rsid w:val="00021D3C"/>
    <w:rsid w:val="00022930"/>
    <w:rsid w:val="0002301D"/>
    <w:rsid w:val="000266AF"/>
    <w:rsid w:val="00026F8E"/>
    <w:rsid w:val="00027D37"/>
    <w:rsid w:val="000310F9"/>
    <w:rsid w:val="0003252D"/>
    <w:rsid w:val="00036BB5"/>
    <w:rsid w:val="00037726"/>
    <w:rsid w:val="00041D51"/>
    <w:rsid w:val="0004215D"/>
    <w:rsid w:val="00043FF7"/>
    <w:rsid w:val="0004465E"/>
    <w:rsid w:val="00045F3F"/>
    <w:rsid w:val="000461DD"/>
    <w:rsid w:val="0004763D"/>
    <w:rsid w:val="00047713"/>
    <w:rsid w:val="000511E1"/>
    <w:rsid w:val="00051ADA"/>
    <w:rsid w:val="00054213"/>
    <w:rsid w:val="000545CB"/>
    <w:rsid w:val="00061DB4"/>
    <w:rsid w:val="00062A5D"/>
    <w:rsid w:val="0006474A"/>
    <w:rsid w:val="000707A1"/>
    <w:rsid w:val="00072727"/>
    <w:rsid w:val="000730FA"/>
    <w:rsid w:val="0007386D"/>
    <w:rsid w:val="000740F8"/>
    <w:rsid w:val="000741B7"/>
    <w:rsid w:val="00075C10"/>
    <w:rsid w:val="00081B19"/>
    <w:rsid w:val="00083494"/>
    <w:rsid w:val="00087A10"/>
    <w:rsid w:val="000902EC"/>
    <w:rsid w:val="000976C6"/>
    <w:rsid w:val="00097F0B"/>
    <w:rsid w:val="00097F78"/>
    <w:rsid w:val="000A0F92"/>
    <w:rsid w:val="000A3AF1"/>
    <w:rsid w:val="000A5F61"/>
    <w:rsid w:val="000A6467"/>
    <w:rsid w:val="000A7145"/>
    <w:rsid w:val="000A7872"/>
    <w:rsid w:val="000B5200"/>
    <w:rsid w:val="000B6571"/>
    <w:rsid w:val="000B6BD6"/>
    <w:rsid w:val="000C30C6"/>
    <w:rsid w:val="000C448A"/>
    <w:rsid w:val="000C4DBB"/>
    <w:rsid w:val="000C7F96"/>
    <w:rsid w:val="000D0A14"/>
    <w:rsid w:val="000D14D3"/>
    <w:rsid w:val="000D18AC"/>
    <w:rsid w:val="000D3DC3"/>
    <w:rsid w:val="000D4251"/>
    <w:rsid w:val="000D47A3"/>
    <w:rsid w:val="000D5EFB"/>
    <w:rsid w:val="000D6A8C"/>
    <w:rsid w:val="000D7B11"/>
    <w:rsid w:val="000E0B4E"/>
    <w:rsid w:val="000E1799"/>
    <w:rsid w:val="000E1903"/>
    <w:rsid w:val="000E199F"/>
    <w:rsid w:val="000E3DB1"/>
    <w:rsid w:val="000E651B"/>
    <w:rsid w:val="000F17A8"/>
    <w:rsid w:val="000F204B"/>
    <w:rsid w:val="00106777"/>
    <w:rsid w:val="00106DFB"/>
    <w:rsid w:val="001101B0"/>
    <w:rsid w:val="001105FB"/>
    <w:rsid w:val="00110B06"/>
    <w:rsid w:val="00114981"/>
    <w:rsid w:val="00114DE4"/>
    <w:rsid w:val="001153E6"/>
    <w:rsid w:val="00115A25"/>
    <w:rsid w:val="001160A3"/>
    <w:rsid w:val="00121A2F"/>
    <w:rsid w:val="001220A0"/>
    <w:rsid w:val="001228AF"/>
    <w:rsid w:val="00123A07"/>
    <w:rsid w:val="00132708"/>
    <w:rsid w:val="001349BF"/>
    <w:rsid w:val="00136ABF"/>
    <w:rsid w:val="00136B20"/>
    <w:rsid w:val="00137262"/>
    <w:rsid w:val="00137596"/>
    <w:rsid w:val="001406C6"/>
    <w:rsid w:val="00141E61"/>
    <w:rsid w:val="00142445"/>
    <w:rsid w:val="00142A5A"/>
    <w:rsid w:val="00147B6D"/>
    <w:rsid w:val="0014F248"/>
    <w:rsid w:val="00150418"/>
    <w:rsid w:val="0015222F"/>
    <w:rsid w:val="001548BD"/>
    <w:rsid w:val="00155029"/>
    <w:rsid w:val="001601C1"/>
    <w:rsid w:val="00160787"/>
    <w:rsid w:val="001628EA"/>
    <w:rsid w:val="00163E3B"/>
    <w:rsid w:val="00164B0B"/>
    <w:rsid w:val="0016585E"/>
    <w:rsid w:val="00166818"/>
    <w:rsid w:val="00166CA9"/>
    <w:rsid w:val="00167432"/>
    <w:rsid w:val="00170364"/>
    <w:rsid w:val="00170A39"/>
    <w:rsid w:val="00170B52"/>
    <w:rsid w:val="00170B65"/>
    <w:rsid w:val="00172236"/>
    <w:rsid w:val="001726D6"/>
    <w:rsid w:val="00176507"/>
    <w:rsid w:val="001805AF"/>
    <w:rsid w:val="001844A4"/>
    <w:rsid w:val="00185CB1"/>
    <w:rsid w:val="00186546"/>
    <w:rsid w:val="00186F2C"/>
    <w:rsid w:val="00187A24"/>
    <w:rsid w:val="0019255C"/>
    <w:rsid w:val="001A2ADC"/>
    <w:rsid w:val="001A4806"/>
    <w:rsid w:val="001A7659"/>
    <w:rsid w:val="001B31DE"/>
    <w:rsid w:val="001B33CB"/>
    <w:rsid w:val="001B4E1A"/>
    <w:rsid w:val="001B7203"/>
    <w:rsid w:val="001B7382"/>
    <w:rsid w:val="001B76E1"/>
    <w:rsid w:val="001C0422"/>
    <w:rsid w:val="001C0D31"/>
    <w:rsid w:val="001C3B1B"/>
    <w:rsid w:val="001C424D"/>
    <w:rsid w:val="001C4C72"/>
    <w:rsid w:val="001C4E6A"/>
    <w:rsid w:val="001C764B"/>
    <w:rsid w:val="001D6AF3"/>
    <w:rsid w:val="001E0C7F"/>
    <w:rsid w:val="001E2619"/>
    <w:rsid w:val="001E385C"/>
    <w:rsid w:val="001E6A27"/>
    <w:rsid w:val="001E6CBD"/>
    <w:rsid w:val="001F085C"/>
    <w:rsid w:val="001F0A58"/>
    <w:rsid w:val="001F18AA"/>
    <w:rsid w:val="001F2596"/>
    <w:rsid w:val="001F4CA5"/>
    <w:rsid w:val="001F793F"/>
    <w:rsid w:val="001F79A5"/>
    <w:rsid w:val="00200C7B"/>
    <w:rsid w:val="00201095"/>
    <w:rsid w:val="00207E87"/>
    <w:rsid w:val="00207EDB"/>
    <w:rsid w:val="00211C04"/>
    <w:rsid w:val="0021499C"/>
    <w:rsid w:val="00215AF1"/>
    <w:rsid w:val="002163CF"/>
    <w:rsid w:val="002205E1"/>
    <w:rsid w:val="00222A82"/>
    <w:rsid w:val="00224740"/>
    <w:rsid w:val="0022484B"/>
    <w:rsid w:val="00225254"/>
    <w:rsid w:val="00225642"/>
    <w:rsid w:val="00225FE1"/>
    <w:rsid w:val="00226F3C"/>
    <w:rsid w:val="00231242"/>
    <w:rsid w:val="00231E15"/>
    <w:rsid w:val="00232787"/>
    <w:rsid w:val="0023460A"/>
    <w:rsid w:val="00235CD6"/>
    <w:rsid w:val="00235D36"/>
    <w:rsid w:val="002403BA"/>
    <w:rsid w:val="002405D6"/>
    <w:rsid w:val="00242860"/>
    <w:rsid w:val="00242FA3"/>
    <w:rsid w:val="00243974"/>
    <w:rsid w:val="00243C04"/>
    <w:rsid w:val="002456A0"/>
    <w:rsid w:val="002502E4"/>
    <w:rsid w:val="002514E1"/>
    <w:rsid w:val="00252636"/>
    <w:rsid w:val="0025453A"/>
    <w:rsid w:val="00255357"/>
    <w:rsid w:val="002560FD"/>
    <w:rsid w:val="002563A2"/>
    <w:rsid w:val="00256D6C"/>
    <w:rsid w:val="00256E73"/>
    <w:rsid w:val="002607EC"/>
    <w:rsid w:val="00260860"/>
    <w:rsid w:val="00260AB7"/>
    <w:rsid w:val="0026121F"/>
    <w:rsid w:val="002710C5"/>
    <w:rsid w:val="002713A2"/>
    <w:rsid w:val="0027217A"/>
    <w:rsid w:val="00272570"/>
    <w:rsid w:val="00272AAB"/>
    <w:rsid w:val="00272D2D"/>
    <w:rsid w:val="0027369C"/>
    <w:rsid w:val="00275540"/>
    <w:rsid w:val="002756C7"/>
    <w:rsid w:val="002774FE"/>
    <w:rsid w:val="002808C1"/>
    <w:rsid w:val="00281CBB"/>
    <w:rsid w:val="00283515"/>
    <w:rsid w:val="00283DAE"/>
    <w:rsid w:val="00283E67"/>
    <w:rsid w:val="0028635A"/>
    <w:rsid w:val="0029233B"/>
    <w:rsid w:val="0029318F"/>
    <w:rsid w:val="00293C0A"/>
    <w:rsid w:val="002956AA"/>
    <w:rsid w:val="002972B1"/>
    <w:rsid w:val="002A0CAF"/>
    <w:rsid w:val="002A0F6E"/>
    <w:rsid w:val="002A3290"/>
    <w:rsid w:val="002B1A11"/>
    <w:rsid w:val="002B1A4D"/>
    <w:rsid w:val="002B295B"/>
    <w:rsid w:val="002B3F6B"/>
    <w:rsid w:val="002B7909"/>
    <w:rsid w:val="002C1AEE"/>
    <w:rsid w:val="002C1D29"/>
    <w:rsid w:val="002C248B"/>
    <w:rsid w:val="002C28DA"/>
    <w:rsid w:val="002C49AC"/>
    <w:rsid w:val="002C4ECF"/>
    <w:rsid w:val="002C5AF4"/>
    <w:rsid w:val="002C7BCB"/>
    <w:rsid w:val="002D4028"/>
    <w:rsid w:val="002D45FF"/>
    <w:rsid w:val="002D6605"/>
    <w:rsid w:val="002E026A"/>
    <w:rsid w:val="002E2D1D"/>
    <w:rsid w:val="002E6844"/>
    <w:rsid w:val="002E79DF"/>
    <w:rsid w:val="002E7D27"/>
    <w:rsid w:val="002F06B8"/>
    <w:rsid w:val="002F07AF"/>
    <w:rsid w:val="002F0EC2"/>
    <w:rsid w:val="002F1AD7"/>
    <w:rsid w:val="002F2EB5"/>
    <w:rsid w:val="002F3298"/>
    <w:rsid w:val="002F33E2"/>
    <w:rsid w:val="002F4564"/>
    <w:rsid w:val="00302DD8"/>
    <w:rsid w:val="00302FC0"/>
    <w:rsid w:val="0030556F"/>
    <w:rsid w:val="00311365"/>
    <w:rsid w:val="003121A2"/>
    <w:rsid w:val="003165BC"/>
    <w:rsid w:val="00316F3B"/>
    <w:rsid w:val="00316FD6"/>
    <w:rsid w:val="00317B55"/>
    <w:rsid w:val="00321307"/>
    <w:rsid w:val="003213E0"/>
    <w:rsid w:val="003238B1"/>
    <w:rsid w:val="00324161"/>
    <w:rsid w:val="00324210"/>
    <w:rsid w:val="00324B1C"/>
    <w:rsid w:val="00326303"/>
    <w:rsid w:val="00330973"/>
    <w:rsid w:val="00331637"/>
    <w:rsid w:val="00333658"/>
    <w:rsid w:val="00333CFD"/>
    <w:rsid w:val="00337A61"/>
    <w:rsid w:val="003452E3"/>
    <w:rsid w:val="00346AF9"/>
    <w:rsid w:val="00346C82"/>
    <w:rsid w:val="00346F18"/>
    <w:rsid w:val="00347983"/>
    <w:rsid w:val="003523E3"/>
    <w:rsid w:val="00353E1A"/>
    <w:rsid w:val="00362703"/>
    <w:rsid w:val="003635A7"/>
    <w:rsid w:val="00363A08"/>
    <w:rsid w:val="00364693"/>
    <w:rsid w:val="00367A91"/>
    <w:rsid w:val="00370B09"/>
    <w:rsid w:val="003765AC"/>
    <w:rsid w:val="003777C5"/>
    <w:rsid w:val="00380619"/>
    <w:rsid w:val="0038198D"/>
    <w:rsid w:val="003829A6"/>
    <w:rsid w:val="00383FC3"/>
    <w:rsid w:val="0038510A"/>
    <w:rsid w:val="00387B87"/>
    <w:rsid w:val="003902D0"/>
    <w:rsid w:val="00390EAC"/>
    <w:rsid w:val="00392323"/>
    <w:rsid w:val="00392E2A"/>
    <w:rsid w:val="00393B2E"/>
    <w:rsid w:val="003946E2"/>
    <w:rsid w:val="003949A9"/>
    <w:rsid w:val="003966C2"/>
    <w:rsid w:val="00397480"/>
    <w:rsid w:val="003A02E8"/>
    <w:rsid w:val="003A0C4E"/>
    <w:rsid w:val="003A0CEB"/>
    <w:rsid w:val="003A12F2"/>
    <w:rsid w:val="003A4602"/>
    <w:rsid w:val="003A6B2E"/>
    <w:rsid w:val="003A6B86"/>
    <w:rsid w:val="003B2340"/>
    <w:rsid w:val="003B26F8"/>
    <w:rsid w:val="003B3598"/>
    <w:rsid w:val="003B63BA"/>
    <w:rsid w:val="003C1BBA"/>
    <w:rsid w:val="003C475F"/>
    <w:rsid w:val="003C4A51"/>
    <w:rsid w:val="003C711E"/>
    <w:rsid w:val="003D2CD0"/>
    <w:rsid w:val="003D4B0F"/>
    <w:rsid w:val="003D690D"/>
    <w:rsid w:val="003D7BAA"/>
    <w:rsid w:val="003D7C05"/>
    <w:rsid w:val="003E0EAE"/>
    <w:rsid w:val="003E2AA8"/>
    <w:rsid w:val="003E3DF3"/>
    <w:rsid w:val="003E47BF"/>
    <w:rsid w:val="003E4AEA"/>
    <w:rsid w:val="003E4B87"/>
    <w:rsid w:val="003E5616"/>
    <w:rsid w:val="003F0C5C"/>
    <w:rsid w:val="003F1528"/>
    <w:rsid w:val="003F3B0A"/>
    <w:rsid w:val="003F3E19"/>
    <w:rsid w:val="003F5AC4"/>
    <w:rsid w:val="003F657D"/>
    <w:rsid w:val="00401CAA"/>
    <w:rsid w:val="004023C2"/>
    <w:rsid w:val="0040377A"/>
    <w:rsid w:val="00405D50"/>
    <w:rsid w:val="004117C5"/>
    <w:rsid w:val="00412103"/>
    <w:rsid w:val="00412208"/>
    <w:rsid w:val="004125BA"/>
    <w:rsid w:val="00414A1C"/>
    <w:rsid w:val="004154DB"/>
    <w:rsid w:val="00415A3E"/>
    <w:rsid w:val="00417732"/>
    <w:rsid w:val="004249BF"/>
    <w:rsid w:val="00424C03"/>
    <w:rsid w:val="0042515B"/>
    <w:rsid w:val="004258DB"/>
    <w:rsid w:val="00427931"/>
    <w:rsid w:val="004328E0"/>
    <w:rsid w:val="00433DDC"/>
    <w:rsid w:val="0043569F"/>
    <w:rsid w:val="004367B4"/>
    <w:rsid w:val="0043686C"/>
    <w:rsid w:val="0043737C"/>
    <w:rsid w:val="004407C3"/>
    <w:rsid w:val="00440B6B"/>
    <w:rsid w:val="004428ED"/>
    <w:rsid w:val="00442C18"/>
    <w:rsid w:val="00444346"/>
    <w:rsid w:val="00445D6F"/>
    <w:rsid w:val="00446CA9"/>
    <w:rsid w:val="00447AF4"/>
    <w:rsid w:val="00451C3F"/>
    <w:rsid w:val="00451F40"/>
    <w:rsid w:val="00452B16"/>
    <w:rsid w:val="00453BB6"/>
    <w:rsid w:val="00455FF2"/>
    <w:rsid w:val="004565B9"/>
    <w:rsid w:val="00457929"/>
    <w:rsid w:val="00462180"/>
    <w:rsid w:val="004628AC"/>
    <w:rsid w:val="00463228"/>
    <w:rsid w:val="0046611C"/>
    <w:rsid w:val="004674EA"/>
    <w:rsid w:val="004709D9"/>
    <w:rsid w:val="00470DEB"/>
    <w:rsid w:val="0047187E"/>
    <w:rsid w:val="0047231B"/>
    <w:rsid w:val="0047249C"/>
    <w:rsid w:val="00472923"/>
    <w:rsid w:val="00473F5F"/>
    <w:rsid w:val="004743C7"/>
    <w:rsid w:val="00480B3E"/>
    <w:rsid w:val="00480B77"/>
    <w:rsid w:val="00483601"/>
    <w:rsid w:val="00483A5F"/>
    <w:rsid w:val="0048483F"/>
    <w:rsid w:val="00485AD0"/>
    <w:rsid w:val="00486A31"/>
    <w:rsid w:val="00487832"/>
    <w:rsid w:val="00491DDC"/>
    <w:rsid w:val="0049420A"/>
    <w:rsid w:val="00494A05"/>
    <w:rsid w:val="00495389"/>
    <w:rsid w:val="004A2B97"/>
    <w:rsid w:val="004A4E41"/>
    <w:rsid w:val="004A4FE4"/>
    <w:rsid w:val="004A53B8"/>
    <w:rsid w:val="004A6854"/>
    <w:rsid w:val="004A793E"/>
    <w:rsid w:val="004B0263"/>
    <w:rsid w:val="004B165B"/>
    <w:rsid w:val="004B547E"/>
    <w:rsid w:val="004B64C4"/>
    <w:rsid w:val="004C1296"/>
    <w:rsid w:val="004C226D"/>
    <w:rsid w:val="004C2B15"/>
    <w:rsid w:val="004C5F68"/>
    <w:rsid w:val="004C6459"/>
    <w:rsid w:val="004C665F"/>
    <w:rsid w:val="004C7184"/>
    <w:rsid w:val="004C7B97"/>
    <w:rsid w:val="004D199F"/>
    <w:rsid w:val="004D328F"/>
    <w:rsid w:val="004D54F3"/>
    <w:rsid w:val="004D6748"/>
    <w:rsid w:val="004D7E6D"/>
    <w:rsid w:val="004E0B80"/>
    <w:rsid w:val="004E2E98"/>
    <w:rsid w:val="004E485F"/>
    <w:rsid w:val="004E7501"/>
    <w:rsid w:val="004E77CA"/>
    <w:rsid w:val="004F3F04"/>
    <w:rsid w:val="004F6041"/>
    <w:rsid w:val="004F72EB"/>
    <w:rsid w:val="004F7885"/>
    <w:rsid w:val="00501624"/>
    <w:rsid w:val="00501D15"/>
    <w:rsid w:val="00502E6E"/>
    <w:rsid w:val="00504F5E"/>
    <w:rsid w:val="005058D8"/>
    <w:rsid w:val="00506EEC"/>
    <w:rsid w:val="0051122E"/>
    <w:rsid w:val="00511301"/>
    <w:rsid w:val="00512FE3"/>
    <w:rsid w:val="00513242"/>
    <w:rsid w:val="005145D0"/>
    <w:rsid w:val="005209F5"/>
    <w:rsid w:val="00522887"/>
    <w:rsid w:val="00522D94"/>
    <w:rsid w:val="00523E4E"/>
    <w:rsid w:val="00525EC7"/>
    <w:rsid w:val="00526056"/>
    <w:rsid w:val="00527617"/>
    <w:rsid w:val="00532EF3"/>
    <w:rsid w:val="00533544"/>
    <w:rsid w:val="00534B74"/>
    <w:rsid w:val="00535C50"/>
    <w:rsid w:val="00536981"/>
    <w:rsid w:val="00541DE3"/>
    <w:rsid w:val="005422EC"/>
    <w:rsid w:val="0054257B"/>
    <w:rsid w:val="00543D51"/>
    <w:rsid w:val="00545F5A"/>
    <w:rsid w:val="00546A2D"/>
    <w:rsid w:val="00547282"/>
    <w:rsid w:val="0055021C"/>
    <w:rsid w:val="00552192"/>
    <w:rsid w:val="0055428C"/>
    <w:rsid w:val="0055472B"/>
    <w:rsid w:val="0055505F"/>
    <w:rsid w:val="0055557B"/>
    <w:rsid w:val="00555C37"/>
    <w:rsid w:val="005562EF"/>
    <w:rsid w:val="005565CC"/>
    <w:rsid w:val="00556A6C"/>
    <w:rsid w:val="005570D8"/>
    <w:rsid w:val="0056024D"/>
    <w:rsid w:val="00561078"/>
    <w:rsid w:val="00561ED4"/>
    <w:rsid w:val="005640F3"/>
    <w:rsid w:val="0056432B"/>
    <w:rsid w:val="00565D92"/>
    <w:rsid w:val="00571411"/>
    <w:rsid w:val="00572376"/>
    <w:rsid w:val="00574AA3"/>
    <w:rsid w:val="00575C57"/>
    <w:rsid w:val="00576FC2"/>
    <w:rsid w:val="00582469"/>
    <w:rsid w:val="0058438B"/>
    <w:rsid w:val="0058719E"/>
    <w:rsid w:val="005873A6"/>
    <w:rsid w:val="00587B14"/>
    <w:rsid w:val="00587EE3"/>
    <w:rsid w:val="00590BE0"/>
    <w:rsid w:val="005910A2"/>
    <w:rsid w:val="00591801"/>
    <w:rsid w:val="005919C8"/>
    <w:rsid w:val="0059259A"/>
    <w:rsid w:val="0059385C"/>
    <w:rsid w:val="00594C41"/>
    <w:rsid w:val="00594E33"/>
    <w:rsid w:val="00595E7F"/>
    <w:rsid w:val="005A0CCC"/>
    <w:rsid w:val="005A18D2"/>
    <w:rsid w:val="005A28F2"/>
    <w:rsid w:val="005A7036"/>
    <w:rsid w:val="005B1E07"/>
    <w:rsid w:val="005B2847"/>
    <w:rsid w:val="005B7B62"/>
    <w:rsid w:val="005C31BF"/>
    <w:rsid w:val="005C4EB3"/>
    <w:rsid w:val="005C66C1"/>
    <w:rsid w:val="005C720B"/>
    <w:rsid w:val="005CB0A1"/>
    <w:rsid w:val="005D05A0"/>
    <w:rsid w:val="005D3B6D"/>
    <w:rsid w:val="005D3C29"/>
    <w:rsid w:val="005D524D"/>
    <w:rsid w:val="005D60E5"/>
    <w:rsid w:val="005D701B"/>
    <w:rsid w:val="005D7E36"/>
    <w:rsid w:val="005E1E76"/>
    <w:rsid w:val="005E4151"/>
    <w:rsid w:val="005E46CA"/>
    <w:rsid w:val="005E5A18"/>
    <w:rsid w:val="005E6C6B"/>
    <w:rsid w:val="005E776D"/>
    <w:rsid w:val="005E7C6A"/>
    <w:rsid w:val="005E7FDE"/>
    <w:rsid w:val="005F03D6"/>
    <w:rsid w:val="005F166E"/>
    <w:rsid w:val="005F30ED"/>
    <w:rsid w:val="005F4276"/>
    <w:rsid w:val="005F4FFB"/>
    <w:rsid w:val="005F615E"/>
    <w:rsid w:val="005F738B"/>
    <w:rsid w:val="0060045F"/>
    <w:rsid w:val="00604139"/>
    <w:rsid w:val="00606DE4"/>
    <w:rsid w:val="00607832"/>
    <w:rsid w:val="00607879"/>
    <w:rsid w:val="0061037E"/>
    <w:rsid w:val="0061046D"/>
    <w:rsid w:val="00610636"/>
    <w:rsid w:val="00610F9D"/>
    <w:rsid w:val="006164FD"/>
    <w:rsid w:val="00616975"/>
    <w:rsid w:val="00616E07"/>
    <w:rsid w:val="0061765D"/>
    <w:rsid w:val="00620BE7"/>
    <w:rsid w:val="00621FFF"/>
    <w:rsid w:val="0062333D"/>
    <w:rsid w:val="0062388C"/>
    <w:rsid w:val="006252A7"/>
    <w:rsid w:val="00630673"/>
    <w:rsid w:val="00630C28"/>
    <w:rsid w:val="00632527"/>
    <w:rsid w:val="006338E6"/>
    <w:rsid w:val="006349B8"/>
    <w:rsid w:val="00634CEE"/>
    <w:rsid w:val="00640594"/>
    <w:rsid w:val="00642F37"/>
    <w:rsid w:val="00644D31"/>
    <w:rsid w:val="00645232"/>
    <w:rsid w:val="00646B82"/>
    <w:rsid w:val="006471CC"/>
    <w:rsid w:val="006516ED"/>
    <w:rsid w:val="0065193E"/>
    <w:rsid w:val="00652932"/>
    <w:rsid w:val="00652D4D"/>
    <w:rsid w:val="006535E9"/>
    <w:rsid w:val="00654A40"/>
    <w:rsid w:val="0065514A"/>
    <w:rsid w:val="00662EB2"/>
    <w:rsid w:val="00665480"/>
    <w:rsid w:val="00665F44"/>
    <w:rsid w:val="00666524"/>
    <w:rsid w:val="006702CF"/>
    <w:rsid w:val="006810A6"/>
    <w:rsid w:val="00682358"/>
    <w:rsid w:val="00683828"/>
    <w:rsid w:val="00693A2F"/>
    <w:rsid w:val="00696D46"/>
    <w:rsid w:val="006A06C1"/>
    <w:rsid w:val="006A0FE3"/>
    <w:rsid w:val="006A1934"/>
    <w:rsid w:val="006A2A33"/>
    <w:rsid w:val="006A742D"/>
    <w:rsid w:val="006A78AD"/>
    <w:rsid w:val="006B018F"/>
    <w:rsid w:val="006B1516"/>
    <w:rsid w:val="006B1855"/>
    <w:rsid w:val="006B2AD7"/>
    <w:rsid w:val="006B4A44"/>
    <w:rsid w:val="006C03A1"/>
    <w:rsid w:val="006C2038"/>
    <w:rsid w:val="006C2F39"/>
    <w:rsid w:val="006C3C2A"/>
    <w:rsid w:val="006C4017"/>
    <w:rsid w:val="006C5215"/>
    <w:rsid w:val="006C5D6F"/>
    <w:rsid w:val="006C63D3"/>
    <w:rsid w:val="006D4BD4"/>
    <w:rsid w:val="006D5BE4"/>
    <w:rsid w:val="006E1CF9"/>
    <w:rsid w:val="006E30A9"/>
    <w:rsid w:val="006F393C"/>
    <w:rsid w:val="006F48A2"/>
    <w:rsid w:val="006F4BAC"/>
    <w:rsid w:val="006F4FD8"/>
    <w:rsid w:val="006F6EA8"/>
    <w:rsid w:val="007032E4"/>
    <w:rsid w:val="00704DAF"/>
    <w:rsid w:val="00705B9B"/>
    <w:rsid w:val="00706149"/>
    <w:rsid w:val="0071117E"/>
    <w:rsid w:val="0071125B"/>
    <w:rsid w:val="0071416C"/>
    <w:rsid w:val="007223FC"/>
    <w:rsid w:val="007224D8"/>
    <w:rsid w:val="00723681"/>
    <w:rsid w:val="00723BE9"/>
    <w:rsid w:val="00723D04"/>
    <w:rsid w:val="00730181"/>
    <w:rsid w:val="007317E2"/>
    <w:rsid w:val="0073339F"/>
    <w:rsid w:val="00736AF8"/>
    <w:rsid w:val="0074009D"/>
    <w:rsid w:val="0074209C"/>
    <w:rsid w:val="00743C87"/>
    <w:rsid w:val="00746A42"/>
    <w:rsid w:val="00747779"/>
    <w:rsid w:val="00747F4D"/>
    <w:rsid w:val="00750ABB"/>
    <w:rsid w:val="007523FD"/>
    <w:rsid w:val="00752408"/>
    <w:rsid w:val="00754C5A"/>
    <w:rsid w:val="00754CAD"/>
    <w:rsid w:val="00755411"/>
    <w:rsid w:val="00756A72"/>
    <w:rsid w:val="00756AFB"/>
    <w:rsid w:val="00761411"/>
    <w:rsid w:val="00763B4A"/>
    <w:rsid w:val="007649E8"/>
    <w:rsid w:val="00766611"/>
    <w:rsid w:val="00766F5B"/>
    <w:rsid w:val="0076719B"/>
    <w:rsid w:val="00770659"/>
    <w:rsid w:val="00773D74"/>
    <w:rsid w:val="00774996"/>
    <w:rsid w:val="00776E4D"/>
    <w:rsid w:val="00782B53"/>
    <w:rsid w:val="007833F3"/>
    <w:rsid w:val="00783E54"/>
    <w:rsid w:val="00784C80"/>
    <w:rsid w:val="00790C47"/>
    <w:rsid w:val="00791F35"/>
    <w:rsid w:val="00792B70"/>
    <w:rsid w:val="007947C1"/>
    <w:rsid w:val="0079588A"/>
    <w:rsid w:val="00796344"/>
    <w:rsid w:val="00796F74"/>
    <w:rsid w:val="00797F0C"/>
    <w:rsid w:val="007A0672"/>
    <w:rsid w:val="007A0A83"/>
    <w:rsid w:val="007A0D49"/>
    <w:rsid w:val="007A164B"/>
    <w:rsid w:val="007A1721"/>
    <w:rsid w:val="007A17AA"/>
    <w:rsid w:val="007A186D"/>
    <w:rsid w:val="007A18EF"/>
    <w:rsid w:val="007A2974"/>
    <w:rsid w:val="007A2A16"/>
    <w:rsid w:val="007A4231"/>
    <w:rsid w:val="007A5048"/>
    <w:rsid w:val="007A6614"/>
    <w:rsid w:val="007A6F00"/>
    <w:rsid w:val="007B0B52"/>
    <w:rsid w:val="007B0CCD"/>
    <w:rsid w:val="007B22DE"/>
    <w:rsid w:val="007B2CBB"/>
    <w:rsid w:val="007B3D66"/>
    <w:rsid w:val="007B3E92"/>
    <w:rsid w:val="007C0C0F"/>
    <w:rsid w:val="007C15C2"/>
    <w:rsid w:val="007C1838"/>
    <w:rsid w:val="007C1C34"/>
    <w:rsid w:val="007C1F24"/>
    <w:rsid w:val="007C36F3"/>
    <w:rsid w:val="007C5541"/>
    <w:rsid w:val="007C610B"/>
    <w:rsid w:val="007C6C2F"/>
    <w:rsid w:val="007D0536"/>
    <w:rsid w:val="007D17DD"/>
    <w:rsid w:val="007D2EEB"/>
    <w:rsid w:val="007D2EFA"/>
    <w:rsid w:val="007D32F5"/>
    <w:rsid w:val="007D6705"/>
    <w:rsid w:val="007D6DE0"/>
    <w:rsid w:val="007E5383"/>
    <w:rsid w:val="007E5BB2"/>
    <w:rsid w:val="007E7307"/>
    <w:rsid w:val="007F20D4"/>
    <w:rsid w:val="007F5F88"/>
    <w:rsid w:val="007F6EAC"/>
    <w:rsid w:val="00802189"/>
    <w:rsid w:val="00803154"/>
    <w:rsid w:val="0080465E"/>
    <w:rsid w:val="008048C5"/>
    <w:rsid w:val="0080512A"/>
    <w:rsid w:val="00805753"/>
    <w:rsid w:val="00806BAD"/>
    <w:rsid w:val="00807522"/>
    <w:rsid w:val="008100C9"/>
    <w:rsid w:val="00810ED1"/>
    <w:rsid w:val="0081113A"/>
    <w:rsid w:val="0081134B"/>
    <w:rsid w:val="008113E9"/>
    <w:rsid w:val="0081149F"/>
    <w:rsid w:val="008133E3"/>
    <w:rsid w:val="00813698"/>
    <w:rsid w:val="00813F80"/>
    <w:rsid w:val="0081467C"/>
    <w:rsid w:val="00815F62"/>
    <w:rsid w:val="00816E9D"/>
    <w:rsid w:val="0081746F"/>
    <w:rsid w:val="00817D2E"/>
    <w:rsid w:val="00820D44"/>
    <w:rsid w:val="00821704"/>
    <w:rsid w:val="008248B4"/>
    <w:rsid w:val="008311D0"/>
    <w:rsid w:val="008336B6"/>
    <w:rsid w:val="008338D5"/>
    <w:rsid w:val="00833C36"/>
    <w:rsid w:val="00833E08"/>
    <w:rsid w:val="0083401E"/>
    <w:rsid w:val="00834687"/>
    <w:rsid w:val="00835180"/>
    <w:rsid w:val="00836BFF"/>
    <w:rsid w:val="008370B3"/>
    <w:rsid w:val="00840822"/>
    <w:rsid w:val="00842602"/>
    <w:rsid w:val="00843E04"/>
    <w:rsid w:val="00844250"/>
    <w:rsid w:val="00846059"/>
    <w:rsid w:val="008500DB"/>
    <w:rsid w:val="00850B38"/>
    <w:rsid w:val="00851042"/>
    <w:rsid w:val="00852E36"/>
    <w:rsid w:val="00852F35"/>
    <w:rsid w:val="00853DD3"/>
    <w:rsid w:val="00855FA1"/>
    <w:rsid w:val="00860F39"/>
    <w:rsid w:val="008646FD"/>
    <w:rsid w:val="00866ACA"/>
    <w:rsid w:val="00872EFA"/>
    <w:rsid w:val="0087713D"/>
    <w:rsid w:val="00881396"/>
    <w:rsid w:val="008826CA"/>
    <w:rsid w:val="00883FC9"/>
    <w:rsid w:val="0088508E"/>
    <w:rsid w:val="008851EC"/>
    <w:rsid w:val="0088569B"/>
    <w:rsid w:val="00886167"/>
    <w:rsid w:val="008864CD"/>
    <w:rsid w:val="00886797"/>
    <w:rsid w:val="008876A4"/>
    <w:rsid w:val="0089375B"/>
    <w:rsid w:val="0089570D"/>
    <w:rsid w:val="008971CD"/>
    <w:rsid w:val="008A1293"/>
    <w:rsid w:val="008A3305"/>
    <w:rsid w:val="008A42AC"/>
    <w:rsid w:val="008A4417"/>
    <w:rsid w:val="008A6106"/>
    <w:rsid w:val="008A62AC"/>
    <w:rsid w:val="008B1708"/>
    <w:rsid w:val="008B1F4A"/>
    <w:rsid w:val="008B2EF3"/>
    <w:rsid w:val="008B4406"/>
    <w:rsid w:val="008C0547"/>
    <w:rsid w:val="008C2F93"/>
    <w:rsid w:val="008C307B"/>
    <w:rsid w:val="008C3BF5"/>
    <w:rsid w:val="008C4707"/>
    <w:rsid w:val="008C4F7E"/>
    <w:rsid w:val="008C5547"/>
    <w:rsid w:val="008C7213"/>
    <w:rsid w:val="008D0F02"/>
    <w:rsid w:val="008D11C3"/>
    <w:rsid w:val="008D3255"/>
    <w:rsid w:val="008D726E"/>
    <w:rsid w:val="008D7AC3"/>
    <w:rsid w:val="008D7CD3"/>
    <w:rsid w:val="008E135A"/>
    <w:rsid w:val="008E283B"/>
    <w:rsid w:val="008E3403"/>
    <w:rsid w:val="008E74EC"/>
    <w:rsid w:val="008E7E54"/>
    <w:rsid w:val="008F0BC7"/>
    <w:rsid w:val="008F1025"/>
    <w:rsid w:val="008F6373"/>
    <w:rsid w:val="00900279"/>
    <w:rsid w:val="0090352D"/>
    <w:rsid w:val="00903A72"/>
    <w:rsid w:val="00907ECA"/>
    <w:rsid w:val="0091403E"/>
    <w:rsid w:val="009172DC"/>
    <w:rsid w:val="00920546"/>
    <w:rsid w:val="009213EB"/>
    <w:rsid w:val="00921E2A"/>
    <w:rsid w:val="009222AD"/>
    <w:rsid w:val="0092274D"/>
    <w:rsid w:val="00926FEF"/>
    <w:rsid w:val="00927DBD"/>
    <w:rsid w:val="009305FF"/>
    <w:rsid w:val="009315D4"/>
    <w:rsid w:val="00934C66"/>
    <w:rsid w:val="00936FF6"/>
    <w:rsid w:val="00946A2A"/>
    <w:rsid w:val="00952AC6"/>
    <w:rsid w:val="00955754"/>
    <w:rsid w:val="009615A9"/>
    <w:rsid w:val="00962DCB"/>
    <w:rsid w:val="00962E74"/>
    <w:rsid w:val="0096549B"/>
    <w:rsid w:val="00965EEB"/>
    <w:rsid w:val="0096640E"/>
    <w:rsid w:val="00972717"/>
    <w:rsid w:val="00972F7C"/>
    <w:rsid w:val="00973FA7"/>
    <w:rsid w:val="0097409F"/>
    <w:rsid w:val="00976EF6"/>
    <w:rsid w:val="009777D7"/>
    <w:rsid w:val="00977F16"/>
    <w:rsid w:val="009805B5"/>
    <w:rsid w:val="00980C35"/>
    <w:rsid w:val="00983CFB"/>
    <w:rsid w:val="009849F7"/>
    <w:rsid w:val="009870B0"/>
    <w:rsid w:val="0099111E"/>
    <w:rsid w:val="0099270A"/>
    <w:rsid w:val="009936DE"/>
    <w:rsid w:val="00995D9A"/>
    <w:rsid w:val="00997753"/>
    <w:rsid w:val="009A0E1E"/>
    <w:rsid w:val="009A29EA"/>
    <w:rsid w:val="009A31B0"/>
    <w:rsid w:val="009A3225"/>
    <w:rsid w:val="009A5126"/>
    <w:rsid w:val="009B3ADB"/>
    <w:rsid w:val="009B4F78"/>
    <w:rsid w:val="009B5695"/>
    <w:rsid w:val="009B58E7"/>
    <w:rsid w:val="009B59B1"/>
    <w:rsid w:val="009B60AC"/>
    <w:rsid w:val="009B7D50"/>
    <w:rsid w:val="009C02B8"/>
    <w:rsid w:val="009C10F5"/>
    <w:rsid w:val="009C5D0D"/>
    <w:rsid w:val="009C6372"/>
    <w:rsid w:val="009C709E"/>
    <w:rsid w:val="009C7294"/>
    <w:rsid w:val="009D1AA3"/>
    <w:rsid w:val="009D2A70"/>
    <w:rsid w:val="009D2A73"/>
    <w:rsid w:val="009D2B73"/>
    <w:rsid w:val="009D53ED"/>
    <w:rsid w:val="009D645B"/>
    <w:rsid w:val="009E0338"/>
    <w:rsid w:val="009E140C"/>
    <w:rsid w:val="009E2434"/>
    <w:rsid w:val="009E41CD"/>
    <w:rsid w:val="009E5EA2"/>
    <w:rsid w:val="009E68B7"/>
    <w:rsid w:val="009F02D2"/>
    <w:rsid w:val="009F0D89"/>
    <w:rsid w:val="009F1277"/>
    <w:rsid w:val="009F1CA4"/>
    <w:rsid w:val="009F2105"/>
    <w:rsid w:val="009F3F5A"/>
    <w:rsid w:val="009F4A3E"/>
    <w:rsid w:val="009F4B4B"/>
    <w:rsid w:val="00A00AF1"/>
    <w:rsid w:val="00A02C96"/>
    <w:rsid w:val="00A02E73"/>
    <w:rsid w:val="00A0325E"/>
    <w:rsid w:val="00A0425B"/>
    <w:rsid w:val="00A07CE1"/>
    <w:rsid w:val="00A1207A"/>
    <w:rsid w:val="00A12898"/>
    <w:rsid w:val="00A16BE3"/>
    <w:rsid w:val="00A17DF4"/>
    <w:rsid w:val="00A21B34"/>
    <w:rsid w:val="00A22437"/>
    <w:rsid w:val="00A26CD2"/>
    <w:rsid w:val="00A27050"/>
    <w:rsid w:val="00A2722D"/>
    <w:rsid w:val="00A33187"/>
    <w:rsid w:val="00A33F69"/>
    <w:rsid w:val="00A3415F"/>
    <w:rsid w:val="00A3598F"/>
    <w:rsid w:val="00A37015"/>
    <w:rsid w:val="00A40801"/>
    <w:rsid w:val="00A42E9F"/>
    <w:rsid w:val="00A44188"/>
    <w:rsid w:val="00A44971"/>
    <w:rsid w:val="00A44EF5"/>
    <w:rsid w:val="00A45742"/>
    <w:rsid w:val="00A549A0"/>
    <w:rsid w:val="00A55BBB"/>
    <w:rsid w:val="00A57328"/>
    <w:rsid w:val="00A57AA5"/>
    <w:rsid w:val="00A62D50"/>
    <w:rsid w:val="00A634BE"/>
    <w:rsid w:val="00A6548E"/>
    <w:rsid w:val="00A6586D"/>
    <w:rsid w:val="00A65EF1"/>
    <w:rsid w:val="00A67C86"/>
    <w:rsid w:val="00A70F5D"/>
    <w:rsid w:val="00A75836"/>
    <w:rsid w:val="00A76671"/>
    <w:rsid w:val="00A818F0"/>
    <w:rsid w:val="00A81B45"/>
    <w:rsid w:val="00A83CB9"/>
    <w:rsid w:val="00A843B0"/>
    <w:rsid w:val="00A8622B"/>
    <w:rsid w:val="00A86507"/>
    <w:rsid w:val="00A87820"/>
    <w:rsid w:val="00A9168F"/>
    <w:rsid w:val="00A92D54"/>
    <w:rsid w:val="00A9323E"/>
    <w:rsid w:val="00A936D8"/>
    <w:rsid w:val="00A94385"/>
    <w:rsid w:val="00A945A8"/>
    <w:rsid w:val="00A975F9"/>
    <w:rsid w:val="00AA047E"/>
    <w:rsid w:val="00AA1E7B"/>
    <w:rsid w:val="00AA3DCF"/>
    <w:rsid w:val="00AA4820"/>
    <w:rsid w:val="00AA589F"/>
    <w:rsid w:val="00AB2244"/>
    <w:rsid w:val="00AB60BF"/>
    <w:rsid w:val="00AB61CA"/>
    <w:rsid w:val="00AB7E07"/>
    <w:rsid w:val="00AC17B9"/>
    <w:rsid w:val="00AC62FE"/>
    <w:rsid w:val="00AC7497"/>
    <w:rsid w:val="00AD1DBB"/>
    <w:rsid w:val="00AD3D3D"/>
    <w:rsid w:val="00AE11C2"/>
    <w:rsid w:val="00AE1314"/>
    <w:rsid w:val="00AE2504"/>
    <w:rsid w:val="00AE45EB"/>
    <w:rsid w:val="00AF3DEA"/>
    <w:rsid w:val="00AF3E17"/>
    <w:rsid w:val="00AF49DF"/>
    <w:rsid w:val="00AF6153"/>
    <w:rsid w:val="00AF628B"/>
    <w:rsid w:val="00AF7337"/>
    <w:rsid w:val="00B0037E"/>
    <w:rsid w:val="00B00853"/>
    <w:rsid w:val="00B01A9F"/>
    <w:rsid w:val="00B04C18"/>
    <w:rsid w:val="00B05CDB"/>
    <w:rsid w:val="00B11F50"/>
    <w:rsid w:val="00B12A5F"/>
    <w:rsid w:val="00B13220"/>
    <w:rsid w:val="00B132C5"/>
    <w:rsid w:val="00B14831"/>
    <w:rsid w:val="00B15DC5"/>
    <w:rsid w:val="00B16C9B"/>
    <w:rsid w:val="00B16FC2"/>
    <w:rsid w:val="00B17965"/>
    <w:rsid w:val="00B220C6"/>
    <w:rsid w:val="00B22AEC"/>
    <w:rsid w:val="00B23653"/>
    <w:rsid w:val="00B24B01"/>
    <w:rsid w:val="00B2557B"/>
    <w:rsid w:val="00B258BE"/>
    <w:rsid w:val="00B2631D"/>
    <w:rsid w:val="00B26F38"/>
    <w:rsid w:val="00B31203"/>
    <w:rsid w:val="00B3278A"/>
    <w:rsid w:val="00B35C9B"/>
    <w:rsid w:val="00B362CD"/>
    <w:rsid w:val="00B369DB"/>
    <w:rsid w:val="00B370A1"/>
    <w:rsid w:val="00B379C8"/>
    <w:rsid w:val="00B4133D"/>
    <w:rsid w:val="00B4407F"/>
    <w:rsid w:val="00B44DBA"/>
    <w:rsid w:val="00B44DCF"/>
    <w:rsid w:val="00B477F8"/>
    <w:rsid w:val="00B47924"/>
    <w:rsid w:val="00B5411E"/>
    <w:rsid w:val="00B552A5"/>
    <w:rsid w:val="00B55F78"/>
    <w:rsid w:val="00B5702F"/>
    <w:rsid w:val="00B63184"/>
    <w:rsid w:val="00B647C9"/>
    <w:rsid w:val="00B64CF5"/>
    <w:rsid w:val="00B65157"/>
    <w:rsid w:val="00B65434"/>
    <w:rsid w:val="00B70E17"/>
    <w:rsid w:val="00B7620E"/>
    <w:rsid w:val="00B76652"/>
    <w:rsid w:val="00B7706A"/>
    <w:rsid w:val="00B80331"/>
    <w:rsid w:val="00B8057A"/>
    <w:rsid w:val="00B82B01"/>
    <w:rsid w:val="00B83ED9"/>
    <w:rsid w:val="00B84094"/>
    <w:rsid w:val="00B84569"/>
    <w:rsid w:val="00B853D4"/>
    <w:rsid w:val="00B8603C"/>
    <w:rsid w:val="00B86D9B"/>
    <w:rsid w:val="00B924C1"/>
    <w:rsid w:val="00BA21A1"/>
    <w:rsid w:val="00BA371A"/>
    <w:rsid w:val="00BA480F"/>
    <w:rsid w:val="00BA4AF2"/>
    <w:rsid w:val="00BA4BBD"/>
    <w:rsid w:val="00BA592D"/>
    <w:rsid w:val="00BA61E8"/>
    <w:rsid w:val="00BA6398"/>
    <w:rsid w:val="00BA642B"/>
    <w:rsid w:val="00BA6B10"/>
    <w:rsid w:val="00BA744A"/>
    <w:rsid w:val="00BA7CCB"/>
    <w:rsid w:val="00BB3796"/>
    <w:rsid w:val="00BB5982"/>
    <w:rsid w:val="00BB7211"/>
    <w:rsid w:val="00BC1194"/>
    <w:rsid w:val="00BC48FB"/>
    <w:rsid w:val="00BC55A0"/>
    <w:rsid w:val="00BC7F60"/>
    <w:rsid w:val="00BD086D"/>
    <w:rsid w:val="00BD2584"/>
    <w:rsid w:val="00BD47EE"/>
    <w:rsid w:val="00BD7F32"/>
    <w:rsid w:val="00BE0110"/>
    <w:rsid w:val="00BE358F"/>
    <w:rsid w:val="00BE4DB7"/>
    <w:rsid w:val="00BE4F6F"/>
    <w:rsid w:val="00BE5727"/>
    <w:rsid w:val="00BE7423"/>
    <w:rsid w:val="00BF0070"/>
    <w:rsid w:val="00BF1340"/>
    <w:rsid w:val="00BF3124"/>
    <w:rsid w:val="00BF4ECA"/>
    <w:rsid w:val="00BF52EE"/>
    <w:rsid w:val="00BF58D0"/>
    <w:rsid w:val="00BF5E6E"/>
    <w:rsid w:val="00BF64DD"/>
    <w:rsid w:val="00BF665B"/>
    <w:rsid w:val="00C0081F"/>
    <w:rsid w:val="00C00AEC"/>
    <w:rsid w:val="00C027A0"/>
    <w:rsid w:val="00C04EA4"/>
    <w:rsid w:val="00C050A0"/>
    <w:rsid w:val="00C06C41"/>
    <w:rsid w:val="00C079F6"/>
    <w:rsid w:val="00C112E1"/>
    <w:rsid w:val="00C11915"/>
    <w:rsid w:val="00C12F2E"/>
    <w:rsid w:val="00C14961"/>
    <w:rsid w:val="00C15BFD"/>
    <w:rsid w:val="00C16D33"/>
    <w:rsid w:val="00C276C5"/>
    <w:rsid w:val="00C309F4"/>
    <w:rsid w:val="00C32AF6"/>
    <w:rsid w:val="00C33501"/>
    <w:rsid w:val="00C36832"/>
    <w:rsid w:val="00C37EEF"/>
    <w:rsid w:val="00C44927"/>
    <w:rsid w:val="00C45E10"/>
    <w:rsid w:val="00C4660B"/>
    <w:rsid w:val="00C47F50"/>
    <w:rsid w:val="00C529C8"/>
    <w:rsid w:val="00C53D2E"/>
    <w:rsid w:val="00C543CC"/>
    <w:rsid w:val="00C54D36"/>
    <w:rsid w:val="00C550B8"/>
    <w:rsid w:val="00C55FC6"/>
    <w:rsid w:val="00C567DA"/>
    <w:rsid w:val="00C56FEE"/>
    <w:rsid w:val="00C60029"/>
    <w:rsid w:val="00C6026A"/>
    <w:rsid w:val="00C650C7"/>
    <w:rsid w:val="00C6587A"/>
    <w:rsid w:val="00C66274"/>
    <w:rsid w:val="00C70DDA"/>
    <w:rsid w:val="00C727ED"/>
    <w:rsid w:val="00C745D5"/>
    <w:rsid w:val="00C75E11"/>
    <w:rsid w:val="00C842CD"/>
    <w:rsid w:val="00C844C7"/>
    <w:rsid w:val="00C84553"/>
    <w:rsid w:val="00C84DDD"/>
    <w:rsid w:val="00C86F63"/>
    <w:rsid w:val="00C905BE"/>
    <w:rsid w:val="00C90FCA"/>
    <w:rsid w:val="00C91660"/>
    <w:rsid w:val="00C920E9"/>
    <w:rsid w:val="00C92EB3"/>
    <w:rsid w:val="00C93266"/>
    <w:rsid w:val="00C95B09"/>
    <w:rsid w:val="00CA1620"/>
    <w:rsid w:val="00CA3B84"/>
    <w:rsid w:val="00CA4BCA"/>
    <w:rsid w:val="00CA6ACF"/>
    <w:rsid w:val="00CA7A49"/>
    <w:rsid w:val="00CB0E25"/>
    <w:rsid w:val="00CB4624"/>
    <w:rsid w:val="00CC012C"/>
    <w:rsid w:val="00CC46CA"/>
    <w:rsid w:val="00CC4B0C"/>
    <w:rsid w:val="00CC522F"/>
    <w:rsid w:val="00CD0F86"/>
    <w:rsid w:val="00CD278F"/>
    <w:rsid w:val="00CD7B9D"/>
    <w:rsid w:val="00CD7E76"/>
    <w:rsid w:val="00CE02F4"/>
    <w:rsid w:val="00CE0CE1"/>
    <w:rsid w:val="00CE2128"/>
    <w:rsid w:val="00CE4D1C"/>
    <w:rsid w:val="00CE4D4B"/>
    <w:rsid w:val="00CE57DE"/>
    <w:rsid w:val="00CF14D2"/>
    <w:rsid w:val="00CF24C7"/>
    <w:rsid w:val="00CF5FF6"/>
    <w:rsid w:val="00CF61AC"/>
    <w:rsid w:val="00CF6A47"/>
    <w:rsid w:val="00D00E24"/>
    <w:rsid w:val="00D02F11"/>
    <w:rsid w:val="00D032CB"/>
    <w:rsid w:val="00D034E3"/>
    <w:rsid w:val="00D035B9"/>
    <w:rsid w:val="00D0361B"/>
    <w:rsid w:val="00D0685A"/>
    <w:rsid w:val="00D10C38"/>
    <w:rsid w:val="00D1105F"/>
    <w:rsid w:val="00D15399"/>
    <w:rsid w:val="00D154D4"/>
    <w:rsid w:val="00D16259"/>
    <w:rsid w:val="00D16365"/>
    <w:rsid w:val="00D166F7"/>
    <w:rsid w:val="00D1697B"/>
    <w:rsid w:val="00D207BB"/>
    <w:rsid w:val="00D26778"/>
    <w:rsid w:val="00D326A2"/>
    <w:rsid w:val="00D33D23"/>
    <w:rsid w:val="00D36397"/>
    <w:rsid w:val="00D416CE"/>
    <w:rsid w:val="00D42B8B"/>
    <w:rsid w:val="00D433FD"/>
    <w:rsid w:val="00D46B3A"/>
    <w:rsid w:val="00D46FD1"/>
    <w:rsid w:val="00D5648F"/>
    <w:rsid w:val="00D60079"/>
    <w:rsid w:val="00D60273"/>
    <w:rsid w:val="00D61580"/>
    <w:rsid w:val="00D6368C"/>
    <w:rsid w:val="00D663E1"/>
    <w:rsid w:val="00D66B01"/>
    <w:rsid w:val="00D67EB1"/>
    <w:rsid w:val="00D70280"/>
    <w:rsid w:val="00D75B1E"/>
    <w:rsid w:val="00D75F98"/>
    <w:rsid w:val="00D772F0"/>
    <w:rsid w:val="00D830B4"/>
    <w:rsid w:val="00D83C1F"/>
    <w:rsid w:val="00D8415C"/>
    <w:rsid w:val="00D844BC"/>
    <w:rsid w:val="00D846B6"/>
    <w:rsid w:val="00D85C22"/>
    <w:rsid w:val="00D8639F"/>
    <w:rsid w:val="00D870C7"/>
    <w:rsid w:val="00D90BF1"/>
    <w:rsid w:val="00D91691"/>
    <w:rsid w:val="00D9330E"/>
    <w:rsid w:val="00D93EC9"/>
    <w:rsid w:val="00D96BEF"/>
    <w:rsid w:val="00D97462"/>
    <w:rsid w:val="00D976E0"/>
    <w:rsid w:val="00D97E0A"/>
    <w:rsid w:val="00DA0E95"/>
    <w:rsid w:val="00DA1B5A"/>
    <w:rsid w:val="00DA4573"/>
    <w:rsid w:val="00DB085C"/>
    <w:rsid w:val="00DB1150"/>
    <w:rsid w:val="00DB2177"/>
    <w:rsid w:val="00DB260C"/>
    <w:rsid w:val="00DB2CE5"/>
    <w:rsid w:val="00DB49CF"/>
    <w:rsid w:val="00DB4DBC"/>
    <w:rsid w:val="00DB59E3"/>
    <w:rsid w:val="00DB6180"/>
    <w:rsid w:val="00DB6236"/>
    <w:rsid w:val="00DB7581"/>
    <w:rsid w:val="00DC0C32"/>
    <w:rsid w:val="00DC1377"/>
    <w:rsid w:val="00DC1EE0"/>
    <w:rsid w:val="00DC4F16"/>
    <w:rsid w:val="00DC5543"/>
    <w:rsid w:val="00DC6608"/>
    <w:rsid w:val="00DD0BCA"/>
    <w:rsid w:val="00DD337B"/>
    <w:rsid w:val="00DD3551"/>
    <w:rsid w:val="00DD43C2"/>
    <w:rsid w:val="00DD5522"/>
    <w:rsid w:val="00DD6511"/>
    <w:rsid w:val="00DD6F3D"/>
    <w:rsid w:val="00DD7747"/>
    <w:rsid w:val="00DE1281"/>
    <w:rsid w:val="00DE1725"/>
    <w:rsid w:val="00DE56F3"/>
    <w:rsid w:val="00DE58FB"/>
    <w:rsid w:val="00DF12C6"/>
    <w:rsid w:val="00DF574A"/>
    <w:rsid w:val="00E00C74"/>
    <w:rsid w:val="00E03A32"/>
    <w:rsid w:val="00E064F5"/>
    <w:rsid w:val="00E06BC9"/>
    <w:rsid w:val="00E06F44"/>
    <w:rsid w:val="00E11049"/>
    <w:rsid w:val="00E11201"/>
    <w:rsid w:val="00E119FC"/>
    <w:rsid w:val="00E12A57"/>
    <w:rsid w:val="00E12F2C"/>
    <w:rsid w:val="00E15006"/>
    <w:rsid w:val="00E1544B"/>
    <w:rsid w:val="00E2183F"/>
    <w:rsid w:val="00E220D1"/>
    <w:rsid w:val="00E24841"/>
    <w:rsid w:val="00E27FFD"/>
    <w:rsid w:val="00E321C8"/>
    <w:rsid w:val="00E32FB9"/>
    <w:rsid w:val="00E33FF9"/>
    <w:rsid w:val="00E371B4"/>
    <w:rsid w:val="00E408E1"/>
    <w:rsid w:val="00E42100"/>
    <w:rsid w:val="00E46195"/>
    <w:rsid w:val="00E462C2"/>
    <w:rsid w:val="00E46B89"/>
    <w:rsid w:val="00E47FCE"/>
    <w:rsid w:val="00E54A99"/>
    <w:rsid w:val="00E56059"/>
    <w:rsid w:val="00E56D6F"/>
    <w:rsid w:val="00E579EB"/>
    <w:rsid w:val="00E57F2E"/>
    <w:rsid w:val="00E6305F"/>
    <w:rsid w:val="00E63DBF"/>
    <w:rsid w:val="00E66B13"/>
    <w:rsid w:val="00E71370"/>
    <w:rsid w:val="00E71FF6"/>
    <w:rsid w:val="00E74345"/>
    <w:rsid w:val="00E74856"/>
    <w:rsid w:val="00E77BA6"/>
    <w:rsid w:val="00E80E9A"/>
    <w:rsid w:val="00E842E3"/>
    <w:rsid w:val="00E84B11"/>
    <w:rsid w:val="00E869D0"/>
    <w:rsid w:val="00E87C3A"/>
    <w:rsid w:val="00E92476"/>
    <w:rsid w:val="00E93391"/>
    <w:rsid w:val="00E94B64"/>
    <w:rsid w:val="00EA06D2"/>
    <w:rsid w:val="00EA2178"/>
    <w:rsid w:val="00EA2373"/>
    <w:rsid w:val="00EA318E"/>
    <w:rsid w:val="00EA34C7"/>
    <w:rsid w:val="00EA3B00"/>
    <w:rsid w:val="00EA40E7"/>
    <w:rsid w:val="00EA6B96"/>
    <w:rsid w:val="00EA7501"/>
    <w:rsid w:val="00EB0937"/>
    <w:rsid w:val="00EB0BC9"/>
    <w:rsid w:val="00EB24D4"/>
    <w:rsid w:val="00EB770F"/>
    <w:rsid w:val="00EB7EEF"/>
    <w:rsid w:val="00EC025B"/>
    <w:rsid w:val="00EC0372"/>
    <w:rsid w:val="00EC245F"/>
    <w:rsid w:val="00EC3BC8"/>
    <w:rsid w:val="00EC4108"/>
    <w:rsid w:val="00EC511A"/>
    <w:rsid w:val="00EC586A"/>
    <w:rsid w:val="00EC7E88"/>
    <w:rsid w:val="00ED0492"/>
    <w:rsid w:val="00ED12F0"/>
    <w:rsid w:val="00ED1C63"/>
    <w:rsid w:val="00ED299A"/>
    <w:rsid w:val="00ED3F72"/>
    <w:rsid w:val="00ED68A5"/>
    <w:rsid w:val="00ED7D07"/>
    <w:rsid w:val="00EE241D"/>
    <w:rsid w:val="00EE2574"/>
    <w:rsid w:val="00EE53DD"/>
    <w:rsid w:val="00EE6745"/>
    <w:rsid w:val="00EF07AA"/>
    <w:rsid w:val="00EF5896"/>
    <w:rsid w:val="00EF63A7"/>
    <w:rsid w:val="00EF6FCA"/>
    <w:rsid w:val="00F0457B"/>
    <w:rsid w:val="00F057B2"/>
    <w:rsid w:val="00F10524"/>
    <w:rsid w:val="00F10D07"/>
    <w:rsid w:val="00F158B4"/>
    <w:rsid w:val="00F15963"/>
    <w:rsid w:val="00F15981"/>
    <w:rsid w:val="00F2319A"/>
    <w:rsid w:val="00F26BD5"/>
    <w:rsid w:val="00F3239E"/>
    <w:rsid w:val="00F34732"/>
    <w:rsid w:val="00F3760B"/>
    <w:rsid w:val="00F41CA7"/>
    <w:rsid w:val="00F41CFB"/>
    <w:rsid w:val="00F41DB0"/>
    <w:rsid w:val="00F42093"/>
    <w:rsid w:val="00F42301"/>
    <w:rsid w:val="00F45011"/>
    <w:rsid w:val="00F5207B"/>
    <w:rsid w:val="00F52862"/>
    <w:rsid w:val="00F52FF1"/>
    <w:rsid w:val="00F53F38"/>
    <w:rsid w:val="00F540C9"/>
    <w:rsid w:val="00F557A4"/>
    <w:rsid w:val="00F5599F"/>
    <w:rsid w:val="00F56B19"/>
    <w:rsid w:val="00F6054E"/>
    <w:rsid w:val="00F619FA"/>
    <w:rsid w:val="00F63FE1"/>
    <w:rsid w:val="00F6463E"/>
    <w:rsid w:val="00F649CA"/>
    <w:rsid w:val="00F66DEE"/>
    <w:rsid w:val="00F67A67"/>
    <w:rsid w:val="00F71668"/>
    <w:rsid w:val="00F74010"/>
    <w:rsid w:val="00F764AB"/>
    <w:rsid w:val="00F84CEF"/>
    <w:rsid w:val="00F85F4C"/>
    <w:rsid w:val="00F860D8"/>
    <w:rsid w:val="00F860E2"/>
    <w:rsid w:val="00F86848"/>
    <w:rsid w:val="00F903F2"/>
    <w:rsid w:val="00F90A6F"/>
    <w:rsid w:val="00F928F0"/>
    <w:rsid w:val="00F937E8"/>
    <w:rsid w:val="00F971FA"/>
    <w:rsid w:val="00FA1D7E"/>
    <w:rsid w:val="00FA3222"/>
    <w:rsid w:val="00FA4AF6"/>
    <w:rsid w:val="00FA55FC"/>
    <w:rsid w:val="00FA6C5F"/>
    <w:rsid w:val="00FB079C"/>
    <w:rsid w:val="00FB24A4"/>
    <w:rsid w:val="00FB2770"/>
    <w:rsid w:val="00FB3638"/>
    <w:rsid w:val="00FB3FCE"/>
    <w:rsid w:val="00FB4786"/>
    <w:rsid w:val="00FB519E"/>
    <w:rsid w:val="00FB523C"/>
    <w:rsid w:val="00FB7BD9"/>
    <w:rsid w:val="00FB7CA5"/>
    <w:rsid w:val="00FC1C96"/>
    <w:rsid w:val="00FC7194"/>
    <w:rsid w:val="00FC7C2A"/>
    <w:rsid w:val="00FD147E"/>
    <w:rsid w:val="00FE0C47"/>
    <w:rsid w:val="00FE625E"/>
    <w:rsid w:val="00FE7606"/>
    <w:rsid w:val="00FF225C"/>
    <w:rsid w:val="00FF28AA"/>
    <w:rsid w:val="00FF3487"/>
    <w:rsid w:val="00FF38DC"/>
    <w:rsid w:val="019C6D6F"/>
    <w:rsid w:val="01BE0B5C"/>
    <w:rsid w:val="01E95909"/>
    <w:rsid w:val="020FFE24"/>
    <w:rsid w:val="0241BFFD"/>
    <w:rsid w:val="0242B06A"/>
    <w:rsid w:val="029C51A1"/>
    <w:rsid w:val="029EBEBD"/>
    <w:rsid w:val="02B262D7"/>
    <w:rsid w:val="02ED2453"/>
    <w:rsid w:val="0350C1EA"/>
    <w:rsid w:val="035F865A"/>
    <w:rsid w:val="04225165"/>
    <w:rsid w:val="049B302D"/>
    <w:rsid w:val="049EFDD7"/>
    <w:rsid w:val="04D8872E"/>
    <w:rsid w:val="050692DC"/>
    <w:rsid w:val="050C56CD"/>
    <w:rsid w:val="055F82DB"/>
    <w:rsid w:val="057BCBF9"/>
    <w:rsid w:val="05A8D362"/>
    <w:rsid w:val="05AA8766"/>
    <w:rsid w:val="060F7DCF"/>
    <w:rsid w:val="0624606F"/>
    <w:rsid w:val="062D7BE9"/>
    <w:rsid w:val="064A7944"/>
    <w:rsid w:val="0687C09C"/>
    <w:rsid w:val="0712E4DB"/>
    <w:rsid w:val="0750AA6C"/>
    <w:rsid w:val="075B6ABC"/>
    <w:rsid w:val="07DF35D3"/>
    <w:rsid w:val="083FBFDF"/>
    <w:rsid w:val="08A16BE1"/>
    <w:rsid w:val="09193550"/>
    <w:rsid w:val="09517F89"/>
    <w:rsid w:val="09615460"/>
    <w:rsid w:val="09DFE7FB"/>
    <w:rsid w:val="09EE8FD8"/>
    <w:rsid w:val="0A0C2DFA"/>
    <w:rsid w:val="0AB13297"/>
    <w:rsid w:val="0B1F2D66"/>
    <w:rsid w:val="0B26B6F1"/>
    <w:rsid w:val="0B2E34C8"/>
    <w:rsid w:val="0B511D71"/>
    <w:rsid w:val="0B6292D2"/>
    <w:rsid w:val="0B67F353"/>
    <w:rsid w:val="0B6B5E12"/>
    <w:rsid w:val="0B70824F"/>
    <w:rsid w:val="0BA52A72"/>
    <w:rsid w:val="0BCCB29F"/>
    <w:rsid w:val="0C04246E"/>
    <w:rsid w:val="0C22AFDC"/>
    <w:rsid w:val="0C512897"/>
    <w:rsid w:val="0C945ABC"/>
    <w:rsid w:val="0CA2E553"/>
    <w:rsid w:val="0CBC4754"/>
    <w:rsid w:val="0CBEACCC"/>
    <w:rsid w:val="0CC3618D"/>
    <w:rsid w:val="0CEE1DBA"/>
    <w:rsid w:val="0D253AD1"/>
    <w:rsid w:val="0DCC4A79"/>
    <w:rsid w:val="0DF03ADD"/>
    <w:rsid w:val="0DF91757"/>
    <w:rsid w:val="0E01DC89"/>
    <w:rsid w:val="0E1F65FB"/>
    <w:rsid w:val="0E3DB7D2"/>
    <w:rsid w:val="0EF4F452"/>
    <w:rsid w:val="0F3A3A88"/>
    <w:rsid w:val="0F3D635F"/>
    <w:rsid w:val="0F5E87A8"/>
    <w:rsid w:val="100449E9"/>
    <w:rsid w:val="100E478C"/>
    <w:rsid w:val="109B74C0"/>
    <w:rsid w:val="11427545"/>
    <w:rsid w:val="1154628D"/>
    <w:rsid w:val="115FA980"/>
    <w:rsid w:val="11A78115"/>
    <w:rsid w:val="11C0565C"/>
    <w:rsid w:val="11C8DF99"/>
    <w:rsid w:val="12109275"/>
    <w:rsid w:val="1217E143"/>
    <w:rsid w:val="1268F1A5"/>
    <w:rsid w:val="1311DDFF"/>
    <w:rsid w:val="13203340"/>
    <w:rsid w:val="135A15EF"/>
    <w:rsid w:val="138AB4E6"/>
    <w:rsid w:val="13B40D4F"/>
    <w:rsid w:val="13F04C7A"/>
    <w:rsid w:val="142B6694"/>
    <w:rsid w:val="1441804A"/>
    <w:rsid w:val="14428CC9"/>
    <w:rsid w:val="1443442E"/>
    <w:rsid w:val="14C0069B"/>
    <w:rsid w:val="15893072"/>
    <w:rsid w:val="15B8D177"/>
    <w:rsid w:val="16197744"/>
    <w:rsid w:val="1667E661"/>
    <w:rsid w:val="16AFB9BA"/>
    <w:rsid w:val="16B7FFDA"/>
    <w:rsid w:val="16CE9ADC"/>
    <w:rsid w:val="16D7B3E0"/>
    <w:rsid w:val="16EAEF57"/>
    <w:rsid w:val="17135FDA"/>
    <w:rsid w:val="17A75D8E"/>
    <w:rsid w:val="17D4C51F"/>
    <w:rsid w:val="17D73D31"/>
    <w:rsid w:val="19392B65"/>
    <w:rsid w:val="19455C82"/>
    <w:rsid w:val="194F56BC"/>
    <w:rsid w:val="19EF8C03"/>
    <w:rsid w:val="1A410AD6"/>
    <w:rsid w:val="1A9F9179"/>
    <w:rsid w:val="1AB8AF54"/>
    <w:rsid w:val="1ADF20A3"/>
    <w:rsid w:val="1AFD8CC1"/>
    <w:rsid w:val="1BFA4EB9"/>
    <w:rsid w:val="1C4F006F"/>
    <w:rsid w:val="1C73144C"/>
    <w:rsid w:val="1C804D75"/>
    <w:rsid w:val="1C8E5329"/>
    <w:rsid w:val="1CA992EB"/>
    <w:rsid w:val="1CD4222D"/>
    <w:rsid w:val="1D1CBED7"/>
    <w:rsid w:val="1D501D7D"/>
    <w:rsid w:val="1DBACF2B"/>
    <w:rsid w:val="1DF61414"/>
    <w:rsid w:val="1E40B97B"/>
    <w:rsid w:val="1ECF3DA3"/>
    <w:rsid w:val="1EECF1C2"/>
    <w:rsid w:val="1F0DA0B8"/>
    <w:rsid w:val="1F5DD931"/>
    <w:rsid w:val="1F63B581"/>
    <w:rsid w:val="1F8432F1"/>
    <w:rsid w:val="1FD4CBDB"/>
    <w:rsid w:val="1FDF581B"/>
    <w:rsid w:val="1FFCC387"/>
    <w:rsid w:val="20762835"/>
    <w:rsid w:val="20A71E75"/>
    <w:rsid w:val="214EE4A0"/>
    <w:rsid w:val="2154D4D8"/>
    <w:rsid w:val="218A892E"/>
    <w:rsid w:val="21FAA834"/>
    <w:rsid w:val="2285666F"/>
    <w:rsid w:val="2306D55C"/>
    <w:rsid w:val="237C050C"/>
    <w:rsid w:val="2386DCF5"/>
    <w:rsid w:val="23B4E06F"/>
    <w:rsid w:val="2400372E"/>
    <w:rsid w:val="24060990"/>
    <w:rsid w:val="243B81B3"/>
    <w:rsid w:val="24ACB354"/>
    <w:rsid w:val="24B943F9"/>
    <w:rsid w:val="250D70E4"/>
    <w:rsid w:val="251CAD91"/>
    <w:rsid w:val="252E065E"/>
    <w:rsid w:val="25815E8E"/>
    <w:rsid w:val="25B80F03"/>
    <w:rsid w:val="25E61AE3"/>
    <w:rsid w:val="2625A91A"/>
    <w:rsid w:val="267395DE"/>
    <w:rsid w:val="267E1FE8"/>
    <w:rsid w:val="26B66CCB"/>
    <w:rsid w:val="26C83E2B"/>
    <w:rsid w:val="26DF798C"/>
    <w:rsid w:val="271C827A"/>
    <w:rsid w:val="273051C4"/>
    <w:rsid w:val="27457931"/>
    <w:rsid w:val="275C56A9"/>
    <w:rsid w:val="283597B8"/>
    <w:rsid w:val="28E35EC2"/>
    <w:rsid w:val="28FC9D6D"/>
    <w:rsid w:val="295DCD3D"/>
    <w:rsid w:val="299D0681"/>
    <w:rsid w:val="29F2D95A"/>
    <w:rsid w:val="2A0F4A39"/>
    <w:rsid w:val="2A3C719D"/>
    <w:rsid w:val="2A6FFAE4"/>
    <w:rsid w:val="2A71F0F0"/>
    <w:rsid w:val="2A86F737"/>
    <w:rsid w:val="2A9DFEEE"/>
    <w:rsid w:val="2ABA19CA"/>
    <w:rsid w:val="2AF0F578"/>
    <w:rsid w:val="2B2D0666"/>
    <w:rsid w:val="2B4EC1B6"/>
    <w:rsid w:val="2B9AA911"/>
    <w:rsid w:val="2BA1802E"/>
    <w:rsid w:val="2BC1773D"/>
    <w:rsid w:val="2BC7BA99"/>
    <w:rsid w:val="2BE9D11C"/>
    <w:rsid w:val="2C124B8D"/>
    <w:rsid w:val="2C562E57"/>
    <w:rsid w:val="2CE96B9A"/>
    <w:rsid w:val="2CFCAA80"/>
    <w:rsid w:val="2D57282E"/>
    <w:rsid w:val="2D8311FE"/>
    <w:rsid w:val="2D8318DE"/>
    <w:rsid w:val="2D85A17D"/>
    <w:rsid w:val="2D95E026"/>
    <w:rsid w:val="2DC361A5"/>
    <w:rsid w:val="2E0673E0"/>
    <w:rsid w:val="2E188A58"/>
    <w:rsid w:val="2E3BA11E"/>
    <w:rsid w:val="2E779E21"/>
    <w:rsid w:val="2E7A216C"/>
    <w:rsid w:val="2EBC5EFF"/>
    <w:rsid w:val="2EE7241D"/>
    <w:rsid w:val="2EF8718C"/>
    <w:rsid w:val="2F466064"/>
    <w:rsid w:val="3035D492"/>
    <w:rsid w:val="30394F27"/>
    <w:rsid w:val="3067C140"/>
    <w:rsid w:val="307CDED7"/>
    <w:rsid w:val="30B2A107"/>
    <w:rsid w:val="30BC45F8"/>
    <w:rsid w:val="30C7392C"/>
    <w:rsid w:val="30D71D0C"/>
    <w:rsid w:val="30EB1A6A"/>
    <w:rsid w:val="3114C349"/>
    <w:rsid w:val="313A6E50"/>
    <w:rsid w:val="3158ADDF"/>
    <w:rsid w:val="31A705DC"/>
    <w:rsid w:val="31C60392"/>
    <w:rsid w:val="324E4A0C"/>
    <w:rsid w:val="32D9E503"/>
    <w:rsid w:val="3313ADBC"/>
    <w:rsid w:val="332910EA"/>
    <w:rsid w:val="333F3372"/>
    <w:rsid w:val="336A0964"/>
    <w:rsid w:val="33AC9213"/>
    <w:rsid w:val="352233E8"/>
    <w:rsid w:val="353E8E0B"/>
    <w:rsid w:val="355A7FA2"/>
    <w:rsid w:val="356E1B43"/>
    <w:rsid w:val="35C2E8DD"/>
    <w:rsid w:val="35E498A3"/>
    <w:rsid w:val="361B320D"/>
    <w:rsid w:val="362ABF4A"/>
    <w:rsid w:val="3653A0AB"/>
    <w:rsid w:val="371B8A3D"/>
    <w:rsid w:val="373C16D2"/>
    <w:rsid w:val="37445293"/>
    <w:rsid w:val="37481076"/>
    <w:rsid w:val="376D51E8"/>
    <w:rsid w:val="37901F40"/>
    <w:rsid w:val="37E05855"/>
    <w:rsid w:val="384A2751"/>
    <w:rsid w:val="3887CE4B"/>
    <w:rsid w:val="393EEE6E"/>
    <w:rsid w:val="396B8D4B"/>
    <w:rsid w:val="3A23C11D"/>
    <w:rsid w:val="3A29C9E7"/>
    <w:rsid w:val="3A430F9D"/>
    <w:rsid w:val="3A7DA94E"/>
    <w:rsid w:val="3ABE5E26"/>
    <w:rsid w:val="3AE9A2C3"/>
    <w:rsid w:val="3B1288BB"/>
    <w:rsid w:val="3B90F894"/>
    <w:rsid w:val="3BA4193C"/>
    <w:rsid w:val="3BD7B0A1"/>
    <w:rsid w:val="3C499135"/>
    <w:rsid w:val="3C59A910"/>
    <w:rsid w:val="3CA1EB69"/>
    <w:rsid w:val="3CAB66EB"/>
    <w:rsid w:val="3CDFA606"/>
    <w:rsid w:val="3CE6E473"/>
    <w:rsid w:val="3CF3B7D9"/>
    <w:rsid w:val="3CFDC089"/>
    <w:rsid w:val="3D45C5C7"/>
    <w:rsid w:val="3D8D8495"/>
    <w:rsid w:val="3E054615"/>
    <w:rsid w:val="3E2CE2D0"/>
    <w:rsid w:val="3E3B6497"/>
    <w:rsid w:val="3E3FFDD3"/>
    <w:rsid w:val="3E5D25CB"/>
    <w:rsid w:val="3EAE2E1A"/>
    <w:rsid w:val="3ED66089"/>
    <w:rsid w:val="3EE54D8E"/>
    <w:rsid w:val="3EF73240"/>
    <w:rsid w:val="3EF8E5ED"/>
    <w:rsid w:val="3F7EF7DE"/>
    <w:rsid w:val="4034C1DF"/>
    <w:rsid w:val="404E80B9"/>
    <w:rsid w:val="4054DC2D"/>
    <w:rsid w:val="40FD63CE"/>
    <w:rsid w:val="41443B30"/>
    <w:rsid w:val="41930927"/>
    <w:rsid w:val="421242F2"/>
    <w:rsid w:val="422153AA"/>
    <w:rsid w:val="4229868D"/>
    <w:rsid w:val="4280341B"/>
    <w:rsid w:val="43318623"/>
    <w:rsid w:val="436F56FE"/>
    <w:rsid w:val="4383CC8A"/>
    <w:rsid w:val="43C557C6"/>
    <w:rsid w:val="43FF2DED"/>
    <w:rsid w:val="441BE7EF"/>
    <w:rsid w:val="44DF8B9E"/>
    <w:rsid w:val="4535610B"/>
    <w:rsid w:val="45459868"/>
    <w:rsid w:val="4584DF74"/>
    <w:rsid w:val="45931049"/>
    <w:rsid w:val="459A0A49"/>
    <w:rsid w:val="45BF1E59"/>
    <w:rsid w:val="460BA8F5"/>
    <w:rsid w:val="460C909C"/>
    <w:rsid w:val="467AB519"/>
    <w:rsid w:val="4685198A"/>
    <w:rsid w:val="469BE407"/>
    <w:rsid w:val="46E4EABC"/>
    <w:rsid w:val="46FF6139"/>
    <w:rsid w:val="471B53C2"/>
    <w:rsid w:val="47F7AB0F"/>
    <w:rsid w:val="47FFE81B"/>
    <w:rsid w:val="48749119"/>
    <w:rsid w:val="488D5F9C"/>
    <w:rsid w:val="49575920"/>
    <w:rsid w:val="495E5C7E"/>
    <w:rsid w:val="497059D2"/>
    <w:rsid w:val="499C16FD"/>
    <w:rsid w:val="49ABD63A"/>
    <w:rsid w:val="49AF6FF1"/>
    <w:rsid w:val="49C28447"/>
    <w:rsid w:val="49CE3D77"/>
    <w:rsid w:val="4A37AF40"/>
    <w:rsid w:val="4AD44174"/>
    <w:rsid w:val="4BD6B73E"/>
    <w:rsid w:val="4C188E66"/>
    <w:rsid w:val="4DCCC8EC"/>
    <w:rsid w:val="4DD5DC89"/>
    <w:rsid w:val="4DDE779D"/>
    <w:rsid w:val="4DE8E592"/>
    <w:rsid w:val="4E03484F"/>
    <w:rsid w:val="4E1F093B"/>
    <w:rsid w:val="4E4AAD56"/>
    <w:rsid w:val="4E7342C3"/>
    <w:rsid w:val="4E8FA430"/>
    <w:rsid w:val="4E992373"/>
    <w:rsid w:val="4EBEE458"/>
    <w:rsid w:val="4ED61FF6"/>
    <w:rsid w:val="4EECBF18"/>
    <w:rsid w:val="4F59E53D"/>
    <w:rsid w:val="4F6B05C2"/>
    <w:rsid w:val="4F95DF00"/>
    <w:rsid w:val="50156C18"/>
    <w:rsid w:val="503E32C6"/>
    <w:rsid w:val="5071F057"/>
    <w:rsid w:val="50728D19"/>
    <w:rsid w:val="50823685"/>
    <w:rsid w:val="50D7C988"/>
    <w:rsid w:val="51702A54"/>
    <w:rsid w:val="5192ABD7"/>
    <w:rsid w:val="51F8550E"/>
    <w:rsid w:val="521105B7"/>
    <w:rsid w:val="52795ABC"/>
    <w:rsid w:val="52FDF562"/>
    <w:rsid w:val="5321B9FA"/>
    <w:rsid w:val="5358FD25"/>
    <w:rsid w:val="5389B568"/>
    <w:rsid w:val="538AE87B"/>
    <w:rsid w:val="53A99119"/>
    <w:rsid w:val="53C049BD"/>
    <w:rsid w:val="53FCFEDF"/>
    <w:rsid w:val="53FD8B97"/>
    <w:rsid w:val="54400584"/>
    <w:rsid w:val="548213E4"/>
    <w:rsid w:val="54A4B095"/>
    <w:rsid w:val="54A66E0E"/>
    <w:rsid w:val="54B6ACC6"/>
    <w:rsid w:val="54FC5983"/>
    <w:rsid w:val="555F6CDE"/>
    <w:rsid w:val="5561F68F"/>
    <w:rsid w:val="55827625"/>
    <w:rsid w:val="55A06013"/>
    <w:rsid w:val="5640DCAE"/>
    <w:rsid w:val="565F9F44"/>
    <w:rsid w:val="56C1562A"/>
    <w:rsid w:val="56E4F9A0"/>
    <w:rsid w:val="56E8EB17"/>
    <w:rsid w:val="5721F960"/>
    <w:rsid w:val="5812E556"/>
    <w:rsid w:val="582BD899"/>
    <w:rsid w:val="586E4542"/>
    <w:rsid w:val="589B4DEB"/>
    <w:rsid w:val="58A9D463"/>
    <w:rsid w:val="591E75EC"/>
    <w:rsid w:val="59673D81"/>
    <w:rsid w:val="59715B2E"/>
    <w:rsid w:val="597169C1"/>
    <w:rsid w:val="59970B91"/>
    <w:rsid w:val="5A311BB1"/>
    <w:rsid w:val="5ABE7EED"/>
    <w:rsid w:val="5ADB84A3"/>
    <w:rsid w:val="5B23AE0C"/>
    <w:rsid w:val="5B3401F3"/>
    <w:rsid w:val="5BADEA55"/>
    <w:rsid w:val="5C110FC0"/>
    <w:rsid w:val="5C18191B"/>
    <w:rsid w:val="5C3E85FB"/>
    <w:rsid w:val="5C402D92"/>
    <w:rsid w:val="5CE3A874"/>
    <w:rsid w:val="5D3EF9B8"/>
    <w:rsid w:val="5D787D26"/>
    <w:rsid w:val="5D79320B"/>
    <w:rsid w:val="5D7E6B87"/>
    <w:rsid w:val="5DB7B943"/>
    <w:rsid w:val="5DC39238"/>
    <w:rsid w:val="5E624409"/>
    <w:rsid w:val="5EA6B67D"/>
    <w:rsid w:val="5EAA94F7"/>
    <w:rsid w:val="5EF548ED"/>
    <w:rsid w:val="5EFABE23"/>
    <w:rsid w:val="5EFBA43E"/>
    <w:rsid w:val="5F5FB6C8"/>
    <w:rsid w:val="60345D11"/>
    <w:rsid w:val="60A79F4E"/>
    <w:rsid w:val="60C2FFD0"/>
    <w:rsid w:val="612FC5D8"/>
    <w:rsid w:val="6179675B"/>
    <w:rsid w:val="61981C7F"/>
    <w:rsid w:val="61BA40C5"/>
    <w:rsid w:val="61FB03CE"/>
    <w:rsid w:val="62352DDA"/>
    <w:rsid w:val="627E0297"/>
    <w:rsid w:val="62C51914"/>
    <w:rsid w:val="62CAB127"/>
    <w:rsid w:val="63733D86"/>
    <w:rsid w:val="63B18C3A"/>
    <w:rsid w:val="63B3D5B1"/>
    <w:rsid w:val="64632BCB"/>
    <w:rsid w:val="648D23A9"/>
    <w:rsid w:val="64999869"/>
    <w:rsid w:val="649A0E72"/>
    <w:rsid w:val="64BD1C3A"/>
    <w:rsid w:val="65174FDA"/>
    <w:rsid w:val="6547DFBC"/>
    <w:rsid w:val="66093A79"/>
    <w:rsid w:val="6655D283"/>
    <w:rsid w:val="6695F956"/>
    <w:rsid w:val="66DC6DD0"/>
    <w:rsid w:val="66DF677A"/>
    <w:rsid w:val="66FF432B"/>
    <w:rsid w:val="67362645"/>
    <w:rsid w:val="673C0B27"/>
    <w:rsid w:val="6785DD85"/>
    <w:rsid w:val="67BBA75A"/>
    <w:rsid w:val="67E6F2BC"/>
    <w:rsid w:val="6815EB0B"/>
    <w:rsid w:val="681ABB05"/>
    <w:rsid w:val="68658F93"/>
    <w:rsid w:val="688B3802"/>
    <w:rsid w:val="68BDA503"/>
    <w:rsid w:val="68E041A9"/>
    <w:rsid w:val="68EC0FD5"/>
    <w:rsid w:val="6911D3D5"/>
    <w:rsid w:val="691C349B"/>
    <w:rsid w:val="692C11D3"/>
    <w:rsid w:val="6973C18B"/>
    <w:rsid w:val="69847940"/>
    <w:rsid w:val="6A17083C"/>
    <w:rsid w:val="6A338F8C"/>
    <w:rsid w:val="6A6C9FCA"/>
    <w:rsid w:val="6AA611DC"/>
    <w:rsid w:val="6AFD04D4"/>
    <w:rsid w:val="6B53A717"/>
    <w:rsid w:val="6B661B39"/>
    <w:rsid w:val="6B92E80E"/>
    <w:rsid w:val="6BED4BD3"/>
    <w:rsid w:val="6D00F76F"/>
    <w:rsid w:val="6D0338D9"/>
    <w:rsid w:val="6D3A7740"/>
    <w:rsid w:val="6D3AB1AC"/>
    <w:rsid w:val="6DFF82F6"/>
    <w:rsid w:val="6E07D1FC"/>
    <w:rsid w:val="6E533566"/>
    <w:rsid w:val="6E960E49"/>
    <w:rsid w:val="6EB2C189"/>
    <w:rsid w:val="6F34D51A"/>
    <w:rsid w:val="6F52B8DB"/>
    <w:rsid w:val="6F763484"/>
    <w:rsid w:val="6FC170CD"/>
    <w:rsid w:val="6FD783F3"/>
    <w:rsid w:val="6FF7F88D"/>
    <w:rsid w:val="708649C0"/>
    <w:rsid w:val="711E4319"/>
    <w:rsid w:val="71F1B5E5"/>
    <w:rsid w:val="7214C406"/>
    <w:rsid w:val="725D2B4C"/>
    <w:rsid w:val="726E78B2"/>
    <w:rsid w:val="72A6DD46"/>
    <w:rsid w:val="72B444AB"/>
    <w:rsid w:val="72EE18F5"/>
    <w:rsid w:val="7300CC44"/>
    <w:rsid w:val="73378DE5"/>
    <w:rsid w:val="73384BAF"/>
    <w:rsid w:val="739048CD"/>
    <w:rsid w:val="73A4B548"/>
    <w:rsid w:val="7441DBDC"/>
    <w:rsid w:val="7446D7CE"/>
    <w:rsid w:val="74B4C220"/>
    <w:rsid w:val="74C06AC6"/>
    <w:rsid w:val="74D66E80"/>
    <w:rsid w:val="75F16C7E"/>
    <w:rsid w:val="761163D1"/>
    <w:rsid w:val="766A9D67"/>
    <w:rsid w:val="767DF479"/>
    <w:rsid w:val="76D14450"/>
    <w:rsid w:val="76F9E5D0"/>
    <w:rsid w:val="770E9902"/>
    <w:rsid w:val="772C94A0"/>
    <w:rsid w:val="773CC73D"/>
    <w:rsid w:val="777FD69D"/>
    <w:rsid w:val="7781754E"/>
    <w:rsid w:val="77B0B851"/>
    <w:rsid w:val="77CACBCD"/>
    <w:rsid w:val="77F6C69C"/>
    <w:rsid w:val="77FD48B8"/>
    <w:rsid w:val="783D7E87"/>
    <w:rsid w:val="78974337"/>
    <w:rsid w:val="78F3A9A1"/>
    <w:rsid w:val="79810415"/>
    <w:rsid w:val="79B66C9F"/>
    <w:rsid w:val="79ED4C25"/>
    <w:rsid w:val="79FE0E21"/>
    <w:rsid w:val="7A1F580A"/>
    <w:rsid w:val="7A928CD1"/>
    <w:rsid w:val="7AB172AE"/>
    <w:rsid w:val="7AC4DDA1"/>
    <w:rsid w:val="7AEADA28"/>
    <w:rsid w:val="7B037478"/>
    <w:rsid w:val="7B3327F0"/>
    <w:rsid w:val="7B3E263D"/>
    <w:rsid w:val="7B4212C1"/>
    <w:rsid w:val="7B6FD4F0"/>
    <w:rsid w:val="7BD73626"/>
    <w:rsid w:val="7BE76E48"/>
    <w:rsid w:val="7BFFF011"/>
    <w:rsid w:val="7C60AE02"/>
    <w:rsid w:val="7CA71712"/>
    <w:rsid w:val="7CC295B2"/>
    <w:rsid w:val="7CDE5937"/>
    <w:rsid w:val="7CE92198"/>
    <w:rsid w:val="7D1C30D4"/>
    <w:rsid w:val="7D691063"/>
    <w:rsid w:val="7DBD7AE9"/>
    <w:rsid w:val="7E02CAEE"/>
    <w:rsid w:val="7E100830"/>
    <w:rsid w:val="7E220461"/>
    <w:rsid w:val="7E387326"/>
    <w:rsid w:val="7F144ECA"/>
    <w:rsid w:val="7F2B89BF"/>
    <w:rsid w:val="7F3F8873"/>
    <w:rsid w:val="7F42364D"/>
    <w:rsid w:val="7F927B53"/>
    <w:rsid w:val="7F961851"/>
    <w:rsid w:val="7FCEF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EFBF410"/>
  <w14:defaultImageDpi w14:val="32767"/>
  <w15:docId w15:val="{29EC7FC0-2791-4112-BF98-9F71364F1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paragraph" w:styleId="Ttulo2">
    <w:name w:val="heading 2"/>
    <w:basedOn w:val="Normal"/>
    <w:next w:val="Normal"/>
    <w:link w:val="Ttulo2Carte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qFormat/>
    <w:pPr>
      <w:tabs>
        <w:tab w:val="center" w:pos="4536"/>
        <w:tab w:val="right" w:pos="9072"/>
      </w:tabs>
    </w:pPr>
  </w:style>
  <w:style w:type="paragraph" w:styleId="Textodenotaderodap">
    <w:name w:val="footnote text"/>
    <w:basedOn w:val="Normal"/>
    <w:link w:val="TextodenotaderodapCarter"/>
    <w:uiPriority w:val="99"/>
    <w:unhideWhenUsed/>
    <w:qFormat/>
    <w:rPr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nfase">
    <w:name w:val="Emphasis"/>
    <w:basedOn w:val="Tipodeletrapredefinidodopargrafo"/>
    <w:uiPriority w:val="20"/>
    <w:qFormat/>
    <w:rPr>
      <w:i/>
      <w:iCs/>
    </w:rPr>
  </w:style>
  <w:style w:type="character" w:styleId="Hiperligaovisitada">
    <w:name w:val="FollowedHyperlink"/>
    <w:basedOn w:val="Tipodeletrapredefinidodopargrafo"/>
    <w:uiPriority w:val="99"/>
    <w:unhideWhenUsed/>
    <w:qFormat/>
    <w:rPr>
      <w:color w:val="954F72" w:themeColor="followedHyperlink"/>
      <w:u w:val="single"/>
    </w:rPr>
  </w:style>
  <w:style w:type="character" w:styleId="Refdenotaderodap">
    <w:name w:val="footnote reference"/>
    <w:basedOn w:val="Tipodeletrapredefinidodopargrafo"/>
    <w:uiPriority w:val="99"/>
    <w:unhideWhenUsed/>
    <w:qFormat/>
    <w:rPr>
      <w:vertAlign w:val="superscript"/>
    </w:rPr>
  </w:style>
  <w:style w:type="character" w:styleId="Hiperligao">
    <w:name w:val="Hyperlink"/>
    <w:basedOn w:val="Tipodeletrapredefinidodopargrafo"/>
    <w:uiPriority w:val="99"/>
    <w:unhideWhenUsed/>
    <w:qFormat/>
    <w:rPr>
      <w:color w:val="0563C1" w:themeColor="hyperlink"/>
      <w:u w:val="single"/>
    </w:rPr>
  </w:style>
  <w:style w:type="character" w:styleId="Nmerodepgina">
    <w:name w:val="page number"/>
    <w:basedOn w:val="Tipodeletrapredefinidodopargrafo"/>
    <w:uiPriority w:val="99"/>
    <w:unhideWhenUsed/>
    <w:qFormat/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table" w:styleId="TabelacomGrelha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ter">
    <w:name w:val="Cabeçalho Caráter"/>
    <w:basedOn w:val="Tipodeletrapredefinidodopargrafo"/>
    <w:link w:val="Cabealho"/>
    <w:uiPriority w:val="99"/>
    <w:qFormat/>
  </w:style>
  <w:style w:type="character" w:customStyle="1" w:styleId="RodapCarter">
    <w:name w:val="Rodapé Caráter"/>
    <w:basedOn w:val="Tipodeletrapredefinidodopargrafo"/>
    <w:link w:val="Rodap"/>
    <w:uiPriority w:val="99"/>
    <w:qFormat/>
  </w:style>
  <w:style w:type="character" w:customStyle="1" w:styleId="UnresolvedMention1">
    <w:name w:val="Unresolved Mention1"/>
    <w:basedOn w:val="Tipodeletrapredefinidodopargrafo"/>
    <w:uiPriority w:val="99"/>
    <w:qFormat/>
    <w:rPr>
      <w:color w:val="605E5C"/>
      <w:shd w:val="clear" w:color="auto" w:fill="E1DFDD"/>
    </w:rPr>
  </w:style>
  <w:style w:type="paragraph" w:customStyle="1" w:styleId="Maintitle">
    <w:name w:val="Main title"/>
    <w:qFormat/>
    <w:rPr>
      <w:rFonts w:ascii="Arial" w:hAnsi="Arial" w:cs="Arial"/>
      <w:b/>
      <w:bCs/>
      <w:caps/>
      <w:sz w:val="30"/>
      <w:szCs w:val="30"/>
      <w:lang w:val="fr-FR" w:eastAsia="en-US"/>
    </w:rPr>
  </w:style>
  <w:style w:type="paragraph" w:customStyle="1" w:styleId="Sous-titre1">
    <w:name w:val="Sous-titre1"/>
    <w:qFormat/>
    <w:rPr>
      <w:rFonts w:ascii="Arial" w:hAnsi="Arial" w:cs="Arial"/>
      <w:caps/>
      <w:sz w:val="22"/>
      <w:szCs w:val="22"/>
      <w:lang w:val="fr-FR" w:eastAsia="en-US"/>
    </w:rPr>
  </w:style>
  <w:style w:type="paragraph" w:customStyle="1" w:styleId="Intro">
    <w:name w:val="Intro"/>
    <w:basedOn w:val="Normal"/>
    <w:qFormat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"/>
    <w:qFormat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pPr>
      <w:spacing w:line="360" w:lineRule="exact"/>
    </w:pPr>
    <w:rPr>
      <w:rFonts w:ascii="Arial" w:hAnsi="Arial" w:cs="Arial"/>
      <w:sz w:val="36"/>
      <w:szCs w:val="36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Tipodeletrapredefinidodopargrafo"/>
    <w:qFormat/>
  </w:style>
  <w:style w:type="character" w:customStyle="1" w:styleId="eop">
    <w:name w:val="eop"/>
    <w:basedOn w:val="Tipodeletrapredefinidodopargrafo"/>
    <w:qFormat/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qFormat/>
    <w:rPr>
      <w:sz w:val="20"/>
      <w:szCs w:val="20"/>
    </w:rPr>
  </w:style>
  <w:style w:type="paragraph" w:customStyle="1" w:styleId="Revision1">
    <w:name w:val="Revision1"/>
    <w:hidden/>
    <w:uiPriority w:val="99"/>
    <w:semiHidden/>
    <w:qFormat/>
    <w:rPr>
      <w:sz w:val="24"/>
      <w:szCs w:val="24"/>
      <w:lang w:val="fr-FR" w:eastAsia="en-US"/>
    </w:rPr>
  </w:style>
  <w:style w:type="character" w:customStyle="1" w:styleId="Ttulo2Carter">
    <w:name w:val="Título 2 Caráter"/>
    <w:basedOn w:val="Tipodeletrapredefinidodopargrafo"/>
    <w:link w:val="Ttulo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Body">
    <w:name w:val="Body"/>
    <w:qFormat/>
    <w:pPr>
      <w:suppressAutoHyphens/>
    </w:pPr>
    <w:rPr>
      <w:rFonts w:ascii="Times New Roman" w:eastAsia="Arial Unicode MS" w:hAnsi="Times New Roman" w:cs="Arial Unicode MS"/>
      <w:color w:val="000000"/>
      <w:sz w:val="22"/>
      <w:szCs w:val="22"/>
      <w:u w:color="000000"/>
      <w:lang w:val="en-US" w:eastAsia="en-US"/>
    </w:rPr>
  </w:style>
  <w:style w:type="paragraph" w:styleId="Reviso">
    <w:name w:val="Revision"/>
    <w:hidden/>
    <w:uiPriority w:val="99"/>
    <w:semiHidden/>
    <w:rsid w:val="007E5383"/>
    <w:pPr>
      <w:spacing w:after="0" w:line="240" w:lineRule="auto"/>
    </w:pPr>
    <w:rPr>
      <w:sz w:val="24"/>
      <w:szCs w:val="24"/>
      <w:lang w:val="fr-FR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A639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BA6398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BA6398"/>
    <w:rPr>
      <w:lang w:val="fr-FR"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A639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A6398"/>
    <w:rPr>
      <w:b/>
      <w:bCs/>
      <w:lang w:val="fr-FR" w:eastAsia="en-US"/>
    </w:rPr>
  </w:style>
  <w:style w:type="paragraph" w:styleId="PargrafodaLista">
    <w:name w:val="List Paragraph"/>
    <w:basedOn w:val="Normal"/>
    <w:uiPriority w:val="99"/>
    <w:rsid w:val="00811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edro.pessoa@renault.pt" TargetMode="External"/><Relationship Id="rId1" Type="http://schemas.openxmlformats.org/officeDocument/2006/relationships/hyperlink" Target="mailto:pedro.pessoa@renault.p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dro.pessoa@renault.pt" TargetMode="External"/><Relationship Id="rId1" Type="http://schemas.openxmlformats.org/officeDocument/2006/relationships/hyperlink" Target="mailto:pedro.pessoa@renault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B7EF95B-226B-4CD0-AF84-71E912B6D5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3</Pages>
  <Words>852</Words>
  <Characters>4602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ZAIDI David</dc:creator>
  <cp:lastModifiedBy>PESSOA Pedro</cp:lastModifiedBy>
  <cp:revision>27</cp:revision>
  <cp:lastPrinted>2022-11-28T12:43:00Z</cp:lastPrinted>
  <dcterms:created xsi:type="dcterms:W3CDTF">2023-01-10T08:44:00Z</dcterms:created>
  <dcterms:modified xsi:type="dcterms:W3CDTF">2023-01-10T17:40:00Z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2022-12-14T12:42:05Z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7bff434d-4578-428a-a961-1a6a3e81304c</vt:lpwstr>
  </property>
  <property fmtid="{D5CDD505-2E9C-101B-9397-08002B2CF9AE}" pid="8" name="MSIP_Label_fd1c0902-ed92-4fed-896d-2e7725de02d4_ContentBits">
    <vt:lpwstr>2</vt:lpwstr>
  </property>
  <property fmtid="{D5CDD505-2E9C-101B-9397-08002B2CF9AE}" pid="9" name="KSOProductBuildVer">
    <vt:lpwstr>1033-3.2.0.6370</vt:lpwstr>
  </property>
</Properties>
</file>