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A5D65" w14:textId="7DEEB744" w:rsidR="00317B55" w:rsidRPr="00AA1E7B" w:rsidRDefault="005D701B" w:rsidP="006B1855">
      <w:pPr>
        <w:pStyle w:val="Maintitle"/>
        <w:rPr>
          <w:rFonts w:ascii="NouvelR" w:hAnsi="NouvelR"/>
          <w:lang w:val="en-US"/>
        </w:rPr>
      </w:pPr>
      <w:r w:rsidRPr="00AA1E7B">
        <w:rPr>
          <w:rFonts w:ascii="NouvelR" w:hAnsi="NouvelR"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794EE" wp14:editId="0E292C6E">
                <wp:simplePos x="0" y="0"/>
                <wp:positionH relativeFrom="page">
                  <wp:posOffset>633730</wp:posOffset>
                </wp:positionH>
                <wp:positionV relativeFrom="page">
                  <wp:posOffset>1242060</wp:posOffset>
                </wp:positionV>
                <wp:extent cx="1544400" cy="15120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1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2B1B7" w14:textId="657A5EF1" w:rsidR="005D701B" w:rsidRPr="00AA1E7B" w:rsidRDefault="004450EF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 xml:space="preserve">15 de </w:t>
                            </w:r>
                            <w:proofErr w:type="spellStart"/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>dezembro</w:t>
                            </w:r>
                            <w:proofErr w:type="spellEnd"/>
                            <w:r w:rsidR="009F4C97"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794EE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9.9pt;margin-top:97.8pt;width:121.6pt;height:11.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" filled="f" stroked="f" strokeweight=".5pt">
                <v:textbox style="mso-fit-shape-to-text:t" inset="0,0,0,0">
                  <w:txbxContent>
                    <w:p w14:paraId="2CC2B1B7" w14:textId="657A5EF1" w:rsidR="005D701B" w:rsidRPr="00AA1E7B" w:rsidRDefault="004450EF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 xml:space="preserve">15 de </w:t>
                      </w:r>
                      <w:proofErr w:type="spellStart"/>
                      <w:r>
                        <w:rPr>
                          <w:rFonts w:ascii="NouvelR" w:hAnsi="NouvelR" w:cs="Arial"/>
                          <w:sz w:val="22"/>
                          <w:szCs w:val="22"/>
                        </w:rPr>
                        <w:t>dezembro</w:t>
                      </w:r>
                      <w:proofErr w:type="spellEnd"/>
                      <w:r w:rsidR="009F4C97">
                        <w:rPr>
                          <w:rFonts w:ascii="NouvelR" w:hAnsi="NouvelR" w:cs="Arial"/>
                          <w:sz w:val="22"/>
                          <w:szCs w:val="22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EF" w:rsidRPr="004450EF">
        <w:rPr>
          <w:rFonts w:ascii="NouvelR" w:hAnsi="NouvelR"/>
          <w:noProof/>
        </w:rPr>
        <w:t>RENAULT AUSTRAL GANHA PR</w:t>
      </w:r>
      <w:r w:rsidR="004450EF">
        <w:rPr>
          <w:rFonts w:ascii="NouvelR" w:hAnsi="NouvelR"/>
          <w:noProof/>
        </w:rPr>
        <w:t>É</w:t>
      </w:r>
      <w:r w:rsidR="004450EF" w:rsidRPr="004450EF">
        <w:rPr>
          <w:rFonts w:ascii="NouvelR" w:hAnsi="NouvelR"/>
          <w:noProof/>
        </w:rPr>
        <w:t xml:space="preserve">MIO </w:t>
      </w:r>
      <w:r w:rsidR="00A77D40" w:rsidRPr="00A77D40">
        <w:rPr>
          <w:rFonts w:ascii="NouvelR" w:hAnsi="NouvelR"/>
          <w:noProof/>
        </w:rPr>
        <w:t>"</w:t>
      </w:r>
      <w:r w:rsidR="004450EF" w:rsidRPr="004450EF">
        <w:rPr>
          <w:rFonts w:ascii="NouvelR" w:hAnsi="NouvelR"/>
          <w:noProof/>
        </w:rPr>
        <w:t>BEST BUY CA</w:t>
      </w:r>
      <w:r w:rsidR="00A77D40">
        <w:rPr>
          <w:rFonts w:ascii="NouvelR" w:hAnsi="NouvelR"/>
          <w:noProof/>
        </w:rPr>
        <w:t>r</w:t>
      </w:r>
      <w:r w:rsidR="004450EF" w:rsidRPr="004450EF">
        <w:rPr>
          <w:rFonts w:ascii="NouvelR" w:hAnsi="NouvelR"/>
          <w:noProof/>
        </w:rPr>
        <w:t xml:space="preserve"> OF EUROPE</w:t>
      </w:r>
      <w:r w:rsidR="00C660D7">
        <w:rPr>
          <w:rFonts w:ascii="NouvelR" w:hAnsi="NouvelR"/>
          <w:noProof/>
        </w:rPr>
        <w:t xml:space="preserve"> </w:t>
      </w:r>
      <w:r w:rsidR="004450EF" w:rsidRPr="004450EF">
        <w:rPr>
          <w:rFonts w:ascii="NouvelR" w:hAnsi="NouvelR"/>
          <w:noProof/>
        </w:rPr>
        <w:t>202</w:t>
      </w:r>
      <w:r w:rsidR="00A77D40">
        <w:rPr>
          <w:rFonts w:ascii="NouvelR" w:hAnsi="NouvelR"/>
          <w:noProof/>
        </w:rPr>
        <w:t>3</w:t>
      </w:r>
      <w:r w:rsidR="00A77D40" w:rsidRPr="00A77D40">
        <w:rPr>
          <w:rFonts w:ascii="NouvelR" w:hAnsi="NouvelR"/>
          <w:noProof/>
        </w:rPr>
        <w:t>"</w:t>
      </w:r>
    </w:p>
    <w:p w14:paraId="0D8DDB0A" w14:textId="77777777" w:rsidR="009F1277" w:rsidRPr="00AA1E7B" w:rsidRDefault="009F1277" w:rsidP="00317B55">
      <w:pPr>
        <w:pStyle w:val="Maintitle"/>
        <w:rPr>
          <w:rFonts w:ascii="NouvelR" w:hAnsi="NouvelR"/>
          <w:lang w:val="en-US"/>
        </w:rPr>
      </w:pPr>
    </w:p>
    <w:p w14:paraId="0FC2A122" w14:textId="4CB2651B" w:rsidR="00A77D40" w:rsidRPr="00E81BC8" w:rsidRDefault="00A77D40" w:rsidP="00E81BC8">
      <w:pPr>
        <w:pStyle w:val="PargrafodaLista"/>
        <w:numPr>
          <w:ilvl w:val="0"/>
          <w:numId w:val="1"/>
        </w:numPr>
        <w:jc w:val="both"/>
        <w:rPr>
          <w:rFonts w:ascii="NouvelR" w:eastAsia="Helvetica Neue" w:hAnsi="NouvelR" w:cs="Helvetica Neue"/>
          <w:b/>
          <w:bCs/>
          <w:sz w:val="20"/>
          <w:szCs w:val="20"/>
          <w:lang w:val="pt-PT"/>
        </w:rPr>
      </w:pPr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O Novo Renault Austral foi eleito pelo júri da AUTOBEST como o “</w:t>
      </w:r>
      <w:proofErr w:type="spellStart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Best</w:t>
      </w:r>
      <w:proofErr w:type="spellEnd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 Buy Car </w:t>
      </w:r>
      <w:proofErr w:type="spellStart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Of</w:t>
      </w:r>
      <w:proofErr w:type="spellEnd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 </w:t>
      </w:r>
      <w:proofErr w:type="spellStart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Europe</w:t>
      </w:r>
      <w:proofErr w:type="spellEnd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 2023”</w:t>
      </w:r>
    </w:p>
    <w:p w14:paraId="38AC5438" w14:textId="77777777" w:rsidR="00A77D40" w:rsidRPr="00E81BC8" w:rsidRDefault="00A77D40" w:rsidP="00E81BC8">
      <w:pPr>
        <w:jc w:val="both"/>
        <w:rPr>
          <w:rFonts w:ascii="NouvelR" w:eastAsia="Helvetica Neue" w:hAnsi="NouvelR" w:cs="Helvetica Neue"/>
          <w:b/>
          <w:bCs/>
          <w:sz w:val="20"/>
          <w:szCs w:val="20"/>
          <w:lang w:val="pt-PT"/>
        </w:rPr>
      </w:pPr>
    </w:p>
    <w:p w14:paraId="5EDDBDA1" w14:textId="0AB0585F" w:rsidR="00147B6D" w:rsidRDefault="00A77D40" w:rsidP="00E81BC8">
      <w:pPr>
        <w:pStyle w:val="PargrafodaLista"/>
        <w:numPr>
          <w:ilvl w:val="0"/>
          <w:numId w:val="1"/>
        </w:numPr>
        <w:jc w:val="both"/>
        <w:rPr>
          <w:rFonts w:ascii="NouvelR" w:eastAsia="Helvetica Neue" w:hAnsi="NouvelR" w:cs="Helvetica Neue"/>
          <w:b/>
          <w:bCs/>
          <w:sz w:val="20"/>
          <w:szCs w:val="20"/>
          <w:lang w:val="pt-PT"/>
        </w:rPr>
      </w:pPr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Austral conquista uma dupla vitória na competição AUTOBEST 2023, ao receber também, o prémio SMARTBEST para o sistema multimédia </w:t>
      </w:r>
      <w:proofErr w:type="spellStart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OpenR</w:t>
      </w:r>
      <w:proofErr w:type="spellEnd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 Link conectado </w:t>
      </w:r>
      <w:r w:rsidR="00C660D7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c</w:t>
      </w:r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o</w:t>
      </w:r>
      <w:r w:rsidR="00C660D7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m o</w:t>
      </w:r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 xml:space="preserve"> Google Automotive </w:t>
      </w:r>
      <w:proofErr w:type="spellStart"/>
      <w:r w:rsidRPr="00E81BC8">
        <w:rPr>
          <w:rFonts w:ascii="NouvelR" w:eastAsia="Helvetica Neue" w:hAnsi="NouvelR" w:cs="Helvetica Neue"/>
          <w:b/>
          <w:bCs/>
          <w:sz w:val="20"/>
          <w:szCs w:val="20"/>
          <w:lang w:val="pt-PT"/>
        </w:rPr>
        <w:t>Services</w:t>
      </w:r>
      <w:proofErr w:type="spellEnd"/>
    </w:p>
    <w:p w14:paraId="4206C02B" w14:textId="727C4D68" w:rsidR="00C660D7" w:rsidRPr="00C660D7" w:rsidRDefault="00C660D7" w:rsidP="00C660D7">
      <w:pPr>
        <w:pStyle w:val="PargrafodaLista"/>
        <w:rPr>
          <w:rFonts w:ascii="NouvelR" w:eastAsia="Helvetica Neue" w:hAnsi="NouvelR" w:cs="Helvetica Neue"/>
          <w:b/>
          <w:bCs/>
          <w:sz w:val="20"/>
          <w:szCs w:val="20"/>
          <w:lang w:val="pt-PT"/>
        </w:rPr>
      </w:pPr>
      <w:r>
        <w:rPr>
          <w:rFonts w:ascii="NouvelR" w:eastAsia="Helvetica Neue" w:hAnsi="NouvelR" w:cs="Helvetica Neue"/>
          <w:b/>
          <w:bCs/>
          <w:caps/>
          <w:noProof/>
          <w:sz w:val="22"/>
          <w:szCs w:val="22"/>
          <w:lang w:val="en-US"/>
        </w:rPr>
        <w:drawing>
          <wp:anchor distT="0" distB="0" distL="114300" distR="114300" simplePos="0" relativeHeight="251666432" behindDoc="1" locked="0" layoutInCell="1" allowOverlap="1" wp14:anchorId="71C0351A" wp14:editId="25B28FAA">
            <wp:simplePos x="0" y="0"/>
            <wp:positionH relativeFrom="margin">
              <wp:posOffset>-635</wp:posOffset>
            </wp:positionH>
            <wp:positionV relativeFrom="paragraph">
              <wp:posOffset>155575</wp:posOffset>
            </wp:positionV>
            <wp:extent cx="6260465" cy="3130550"/>
            <wp:effectExtent l="0" t="0" r="6985" b="0"/>
            <wp:wrapNone/>
            <wp:docPr id="17" name="Image 17" descr="Une image contenant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voitu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A0F38" w14:textId="0315B2E3" w:rsidR="00C660D7" w:rsidRPr="00C660D7" w:rsidRDefault="00C660D7" w:rsidP="00C660D7">
      <w:pPr>
        <w:jc w:val="both"/>
        <w:rPr>
          <w:rFonts w:ascii="NouvelR" w:eastAsia="Helvetica Neue" w:hAnsi="NouvelR" w:cs="Helvetica Neue"/>
          <w:b/>
          <w:bCs/>
          <w:sz w:val="20"/>
          <w:szCs w:val="20"/>
          <w:lang w:val="pt-PT"/>
        </w:rPr>
      </w:pPr>
    </w:p>
    <w:p w14:paraId="5F2D13A3" w14:textId="77777777" w:rsidR="00A77D40" w:rsidRPr="00A77D40" w:rsidRDefault="00A77D40" w:rsidP="00A77D40">
      <w:pPr>
        <w:pStyle w:val="PargrafodaLista"/>
        <w:rPr>
          <w:rFonts w:ascii="NouvelR" w:eastAsia="Helvetica Neue" w:hAnsi="NouvelR" w:cs="Helvetica Neue"/>
          <w:b/>
          <w:bCs/>
          <w:sz w:val="22"/>
          <w:szCs w:val="22"/>
          <w:lang w:val="pt-PT"/>
        </w:rPr>
      </w:pPr>
    </w:p>
    <w:p w14:paraId="447FFBD2" w14:textId="77777777" w:rsidR="00A77D40" w:rsidRPr="00027358" w:rsidRDefault="00A77D40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18E4D5C0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0D6CA22E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75934E03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2FCCC545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11DFEAE2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52584F9E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31977F18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6B9AB6A9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2597FF28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393361F8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1F8B44F5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23865B6C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39AD9B7A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2FA7727F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47B5D42A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02C1539E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1B3AD4C0" w14:textId="77777777" w:rsidR="00C660D7" w:rsidRPr="00C660D7" w:rsidRDefault="00C660D7" w:rsidP="00A77D40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pt-PT"/>
        </w:rPr>
      </w:pPr>
    </w:p>
    <w:p w14:paraId="478158CF" w14:textId="4F661B86" w:rsidR="00A77D40" w:rsidRPr="001C0422" w:rsidRDefault="00A77D40" w:rsidP="00A77D40">
      <w:pPr>
        <w:jc w:val="both"/>
        <w:rPr>
          <w:rFonts w:ascii="NouvelR" w:eastAsia="Helvetica Neue" w:hAnsi="NouvelR" w:cs="Helvetica Neue"/>
          <w:b/>
          <w:bCs/>
          <w:caps/>
          <w:lang w:val="en-US"/>
        </w:rPr>
      </w:pPr>
      <w:r w:rsidRPr="001C0422"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 xml:space="preserve">Austral </w:t>
      </w:r>
      <w:r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>galardoado como</w:t>
      </w:r>
      <w:r w:rsidRPr="001C0422"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 xml:space="preserve"> "Autobest </w:t>
      </w:r>
      <w:r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 xml:space="preserve">– </w:t>
      </w:r>
      <w:r w:rsidRPr="001C0422"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>BEST BUY CAR OF EUROPE 202</w:t>
      </w:r>
      <w:r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>3</w:t>
      </w:r>
      <w:r w:rsidRPr="001C0422"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  <w:t>"</w:t>
      </w:r>
    </w:p>
    <w:p w14:paraId="78D359E8" w14:textId="77777777" w:rsidR="00A77D40" w:rsidRPr="00A77D40" w:rsidRDefault="00A77D40" w:rsidP="00A77D40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en-US"/>
        </w:rPr>
      </w:pPr>
    </w:p>
    <w:p w14:paraId="2B153EDC" w14:textId="035E6D83" w:rsidR="005422EC" w:rsidRPr="00E81BC8" w:rsidRDefault="00A77D40" w:rsidP="00A77D40">
      <w:pPr>
        <w:pStyle w:val="Currenttext"/>
        <w:jc w:val="both"/>
        <w:rPr>
          <w:rFonts w:ascii="NouvelR" w:hAnsi="NouvelR"/>
        </w:rPr>
      </w:pPr>
      <w:r w:rsidRPr="00E81BC8">
        <w:rPr>
          <w:rFonts w:ascii="NouvelR" w:hAnsi="NouvelR"/>
        </w:rPr>
        <w:t xml:space="preserve">Os 31 </w:t>
      </w:r>
      <w:proofErr w:type="spellStart"/>
      <w:r w:rsidRPr="00E81BC8">
        <w:rPr>
          <w:rFonts w:ascii="NouvelR" w:hAnsi="NouvelR"/>
        </w:rPr>
        <w:t>jornalistas</w:t>
      </w:r>
      <w:proofErr w:type="spellEnd"/>
      <w:r w:rsidRPr="00E81BC8">
        <w:rPr>
          <w:rFonts w:ascii="NouvelR" w:hAnsi="NouvelR"/>
        </w:rPr>
        <w:t xml:space="preserve"> do </w:t>
      </w:r>
      <w:proofErr w:type="spellStart"/>
      <w:r w:rsidRPr="00E81BC8">
        <w:rPr>
          <w:rFonts w:ascii="NouvelR" w:hAnsi="NouvelR"/>
        </w:rPr>
        <w:t>júri</w:t>
      </w:r>
      <w:proofErr w:type="spellEnd"/>
      <w:r w:rsidRPr="00E81BC8">
        <w:rPr>
          <w:rFonts w:ascii="NouvelR" w:hAnsi="NouvelR"/>
        </w:rPr>
        <w:t xml:space="preserve"> da AUTOBEST, de 31 </w:t>
      </w:r>
      <w:proofErr w:type="spellStart"/>
      <w:r w:rsidRPr="00E81BC8">
        <w:rPr>
          <w:rFonts w:ascii="NouvelR" w:hAnsi="NouvelR"/>
        </w:rPr>
        <w:t>países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europeus</w:t>
      </w:r>
      <w:proofErr w:type="spellEnd"/>
      <w:r w:rsidRPr="00E81BC8">
        <w:rPr>
          <w:rFonts w:ascii="NouvelR" w:hAnsi="NouvelR"/>
        </w:rPr>
        <w:t xml:space="preserve">, </w:t>
      </w:r>
      <w:proofErr w:type="spellStart"/>
      <w:r w:rsidRPr="00E81BC8">
        <w:rPr>
          <w:rFonts w:ascii="NouvelR" w:hAnsi="NouvelR"/>
        </w:rPr>
        <w:t>elegeram</w:t>
      </w:r>
      <w:proofErr w:type="spellEnd"/>
      <w:r w:rsidRPr="00E81BC8">
        <w:rPr>
          <w:rFonts w:ascii="NouvelR" w:hAnsi="NouvelR"/>
        </w:rPr>
        <w:t xml:space="preserve"> o Austral </w:t>
      </w:r>
      <w:proofErr w:type="spellStart"/>
      <w:r w:rsidRPr="00E81BC8">
        <w:rPr>
          <w:rFonts w:ascii="NouvelR" w:hAnsi="NouvelR"/>
        </w:rPr>
        <w:t>como</w:t>
      </w:r>
      <w:proofErr w:type="spellEnd"/>
      <w:r w:rsidRPr="00E81BC8">
        <w:rPr>
          <w:rFonts w:ascii="NouvelR" w:hAnsi="NouvelR"/>
        </w:rPr>
        <w:t xml:space="preserve"> “Best </w:t>
      </w:r>
      <w:proofErr w:type="spellStart"/>
      <w:r w:rsidRPr="00E81BC8">
        <w:rPr>
          <w:rFonts w:ascii="NouvelR" w:hAnsi="NouvelR"/>
        </w:rPr>
        <w:t>Buy</w:t>
      </w:r>
      <w:proofErr w:type="spellEnd"/>
      <w:r w:rsidRPr="00E81BC8">
        <w:rPr>
          <w:rFonts w:ascii="NouvelR" w:hAnsi="NouvelR"/>
        </w:rPr>
        <w:t xml:space="preserve"> Car of Europe 2023”. </w:t>
      </w:r>
      <w:proofErr w:type="spellStart"/>
      <w:r w:rsidRPr="00E81BC8">
        <w:rPr>
          <w:rFonts w:ascii="NouvelR" w:hAnsi="NouvelR"/>
        </w:rPr>
        <w:t>Depois</w:t>
      </w:r>
      <w:proofErr w:type="spellEnd"/>
      <w:r w:rsidRPr="00E81BC8">
        <w:rPr>
          <w:rFonts w:ascii="NouvelR" w:hAnsi="NouvelR"/>
        </w:rPr>
        <w:t xml:space="preserve"> de </w:t>
      </w:r>
      <w:proofErr w:type="spellStart"/>
      <w:r w:rsidRPr="00E81BC8">
        <w:rPr>
          <w:rFonts w:ascii="NouvelR" w:hAnsi="NouvelR"/>
        </w:rPr>
        <w:t>estar</w:t>
      </w:r>
      <w:proofErr w:type="spellEnd"/>
      <w:r w:rsidR="00027358" w:rsidRPr="00E81BC8">
        <w:rPr>
          <w:rFonts w:ascii="NouvelR" w:hAnsi="NouvelR"/>
        </w:rPr>
        <w:t xml:space="preserve"> no lote dos 6 </w:t>
      </w:r>
      <w:proofErr w:type="spellStart"/>
      <w:r w:rsidR="00027358" w:rsidRPr="00E81BC8">
        <w:rPr>
          <w:rFonts w:ascii="NouvelR" w:hAnsi="NouvelR"/>
        </w:rPr>
        <w:t>finalistas</w:t>
      </w:r>
      <w:proofErr w:type="spellEnd"/>
      <w:r w:rsidRPr="00E81BC8">
        <w:rPr>
          <w:rFonts w:ascii="NouvelR" w:hAnsi="NouvelR"/>
        </w:rPr>
        <w:t xml:space="preserve">, o </w:t>
      </w:r>
      <w:proofErr w:type="spellStart"/>
      <w:r w:rsidRPr="00E81BC8">
        <w:rPr>
          <w:rFonts w:ascii="NouvelR" w:hAnsi="NouvelR"/>
        </w:rPr>
        <w:t>júri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elegeu</w:t>
      </w:r>
      <w:proofErr w:type="spellEnd"/>
      <w:r w:rsidRPr="00E81BC8">
        <w:rPr>
          <w:rFonts w:ascii="NouvelR" w:hAnsi="NouvelR"/>
        </w:rPr>
        <w:t xml:space="preserve"> o Renault Austral </w:t>
      </w:r>
      <w:proofErr w:type="spellStart"/>
      <w:r w:rsidRPr="00E81BC8">
        <w:rPr>
          <w:rFonts w:ascii="NouvelR" w:hAnsi="NouvelR"/>
        </w:rPr>
        <w:t>como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carro</w:t>
      </w:r>
      <w:proofErr w:type="spellEnd"/>
      <w:r w:rsidRPr="00E81BC8">
        <w:rPr>
          <w:rFonts w:ascii="NouvelR" w:hAnsi="NouvelR"/>
        </w:rPr>
        <w:t xml:space="preserve"> que </w:t>
      </w:r>
      <w:proofErr w:type="spellStart"/>
      <w:r w:rsidRPr="00E81BC8">
        <w:rPr>
          <w:rFonts w:ascii="NouvelR" w:hAnsi="NouvelR"/>
        </w:rPr>
        <w:t>melhor</w:t>
      </w:r>
      <w:proofErr w:type="spellEnd"/>
      <w:r w:rsidRPr="00E81BC8">
        <w:rPr>
          <w:rFonts w:ascii="NouvelR" w:hAnsi="NouvelR"/>
        </w:rPr>
        <w:t xml:space="preserve"> corresponde aos </w:t>
      </w:r>
      <w:proofErr w:type="spellStart"/>
      <w:r w:rsidRPr="00E81BC8">
        <w:rPr>
          <w:rFonts w:ascii="NouvelR" w:hAnsi="NouvelR"/>
        </w:rPr>
        <w:t>critérios</w:t>
      </w:r>
      <w:proofErr w:type="spellEnd"/>
      <w:r w:rsidRPr="00E81BC8">
        <w:rPr>
          <w:rFonts w:ascii="NouvelR" w:hAnsi="NouvelR"/>
        </w:rPr>
        <w:t xml:space="preserve"> de </w:t>
      </w:r>
      <w:proofErr w:type="spellStart"/>
      <w:r w:rsidRPr="00E81BC8">
        <w:rPr>
          <w:rFonts w:ascii="NouvelR" w:hAnsi="NouvelR"/>
        </w:rPr>
        <w:t>compra</w:t>
      </w:r>
      <w:proofErr w:type="spellEnd"/>
      <w:r w:rsidRPr="00E81BC8">
        <w:rPr>
          <w:rFonts w:ascii="NouvelR" w:hAnsi="NouvelR"/>
        </w:rPr>
        <w:t xml:space="preserve"> dos </w:t>
      </w:r>
      <w:proofErr w:type="spellStart"/>
      <w:r w:rsidRPr="00E81BC8">
        <w:rPr>
          <w:rFonts w:ascii="NouvelR" w:hAnsi="NouvelR"/>
        </w:rPr>
        <w:t>consumidores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europeus</w:t>
      </w:r>
      <w:proofErr w:type="spellEnd"/>
      <w:r w:rsidRPr="00E81BC8">
        <w:rPr>
          <w:rFonts w:ascii="NouvelR" w:hAnsi="NouvelR"/>
        </w:rPr>
        <w:t>.</w:t>
      </w:r>
    </w:p>
    <w:p w14:paraId="589BE91F" w14:textId="704B1C61" w:rsidR="00027358" w:rsidRPr="00E81BC8" w:rsidRDefault="00027358" w:rsidP="00A77D40">
      <w:pPr>
        <w:pStyle w:val="Currenttext"/>
        <w:jc w:val="both"/>
        <w:rPr>
          <w:rFonts w:ascii="NouvelR" w:hAnsi="NouvelR"/>
        </w:rPr>
      </w:pPr>
    </w:p>
    <w:p w14:paraId="0C8CB871" w14:textId="5C168681" w:rsidR="00027358" w:rsidRPr="00E81BC8" w:rsidRDefault="00027358" w:rsidP="00A77D40">
      <w:pPr>
        <w:pStyle w:val="Currenttext"/>
        <w:jc w:val="both"/>
        <w:rPr>
          <w:rFonts w:ascii="NouvelR" w:hAnsi="NouvelR"/>
        </w:rPr>
      </w:pPr>
      <w:r w:rsidRPr="00E81BC8">
        <w:rPr>
          <w:rFonts w:ascii="NouvelR" w:hAnsi="NouvelR"/>
        </w:rPr>
        <w:t xml:space="preserve">Para </w:t>
      </w:r>
      <w:proofErr w:type="spellStart"/>
      <w:r w:rsidRPr="00E81BC8">
        <w:rPr>
          <w:rFonts w:ascii="NouvelR" w:hAnsi="NouvelR"/>
        </w:rPr>
        <w:t>além</w:t>
      </w:r>
      <w:proofErr w:type="spellEnd"/>
      <w:r w:rsidRPr="00E81BC8">
        <w:rPr>
          <w:rFonts w:ascii="NouvelR" w:hAnsi="NouvelR"/>
        </w:rPr>
        <w:t xml:space="preserve"> do </w:t>
      </w:r>
      <w:proofErr w:type="spellStart"/>
      <w:r w:rsidRPr="00E81BC8">
        <w:rPr>
          <w:rFonts w:ascii="NouvelR" w:hAnsi="NouvelR"/>
        </w:rPr>
        <w:t>prémio</w:t>
      </w:r>
      <w:proofErr w:type="spellEnd"/>
      <w:r w:rsidRPr="00E81BC8">
        <w:rPr>
          <w:rFonts w:ascii="NouvelR" w:hAnsi="NouvelR"/>
        </w:rPr>
        <w:t xml:space="preserve"> “Best </w:t>
      </w:r>
      <w:proofErr w:type="spellStart"/>
      <w:r w:rsidRPr="00E81BC8">
        <w:rPr>
          <w:rFonts w:ascii="NouvelR" w:hAnsi="NouvelR"/>
        </w:rPr>
        <w:t>Buy</w:t>
      </w:r>
      <w:proofErr w:type="spellEnd"/>
      <w:r w:rsidRPr="00E81BC8">
        <w:rPr>
          <w:rFonts w:ascii="NouvelR" w:hAnsi="NouvelR"/>
        </w:rPr>
        <w:t xml:space="preserve"> Car of Europe 2023”, o </w:t>
      </w:r>
      <w:r w:rsidR="00C660D7">
        <w:rPr>
          <w:rFonts w:ascii="NouvelR" w:hAnsi="NouvelR"/>
        </w:rPr>
        <w:t xml:space="preserve">Novo </w:t>
      </w:r>
      <w:r w:rsidRPr="00E81BC8">
        <w:rPr>
          <w:rFonts w:ascii="NouvelR" w:hAnsi="NouvelR"/>
        </w:rPr>
        <w:t xml:space="preserve">Renault Austral </w:t>
      </w:r>
      <w:proofErr w:type="spellStart"/>
      <w:r w:rsidRPr="00E81BC8">
        <w:rPr>
          <w:rFonts w:ascii="NouvelR" w:hAnsi="NouvelR"/>
        </w:rPr>
        <w:t>também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ganhou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prémio</w:t>
      </w:r>
      <w:proofErr w:type="spellEnd"/>
      <w:r w:rsidRPr="00E81BC8">
        <w:rPr>
          <w:rFonts w:ascii="NouvelR" w:hAnsi="NouvelR"/>
        </w:rPr>
        <w:t xml:space="preserve"> SMARTBEST 2023 em </w:t>
      </w:r>
      <w:proofErr w:type="spellStart"/>
      <w:r w:rsidRPr="00E81BC8">
        <w:rPr>
          <w:rFonts w:ascii="NouvelR" w:hAnsi="NouvelR"/>
        </w:rPr>
        <w:t>novembro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passado</w:t>
      </w:r>
      <w:proofErr w:type="spellEnd"/>
      <w:r w:rsidRPr="00E81BC8">
        <w:rPr>
          <w:rFonts w:ascii="NouvelR" w:hAnsi="NouvelR"/>
        </w:rPr>
        <w:t xml:space="preserve">. Este </w:t>
      </w:r>
      <w:proofErr w:type="spellStart"/>
      <w:r w:rsidRPr="00E81BC8">
        <w:rPr>
          <w:rFonts w:ascii="NouvelR" w:hAnsi="NouvelR"/>
        </w:rPr>
        <w:t>prémio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reconhece</w:t>
      </w:r>
      <w:proofErr w:type="spellEnd"/>
      <w:r w:rsidRPr="00E81BC8">
        <w:rPr>
          <w:rFonts w:ascii="NouvelR" w:hAnsi="NouvelR"/>
        </w:rPr>
        <w:t xml:space="preserve"> a </w:t>
      </w:r>
      <w:proofErr w:type="spellStart"/>
      <w:r w:rsidRPr="00E81BC8">
        <w:rPr>
          <w:rFonts w:ascii="NouvelR" w:hAnsi="NouvelR"/>
        </w:rPr>
        <w:t>excelência</w:t>
      </w:r>
      <w:proofErr w:type="spellEnd"/>
      <w:r w:rsidRPr="00E81BC8">
        <w:rPr>
          <w:rFonts w:ascii="NouvelR" w:hAnsi="NouvelR"/>
        </w:rPr>
        <w:t xml:space="preserve"> </w:t>
      </w:r>
      <w:r w:rsidR="00442F95">
        <w:rPr>
          <w:rFonts w:ascii="NouvelR" w:hAnsi="NouvelR"/>
        </w:rPr>
        <w:t xml:space="preserve">do </w:t>
      </w:r>
      <w:proofErr w:type="spellStart"/>
      <w:r w:rsidRPr="00E81BC8">
        <w:rPr>
          <w:rFonts w:ascii="NouvelR" w:hAnsi="NouvelR"/>
        </w:rPr>
        <w:t>sistema</w:t>
      </w:r>
      <w:proofErr w:type="spellEnd"/>
      <w:r w:rsidRPr="00E81BC8">
        <w:rPr>
          <w:rFonts w:ascii="NouvelR" w:hAnsi="NouvelR"/>
        </w:rPr>
        <w:t xml:space="preserve"> multimédia </w:t>
      </w:r>
      <w:proofErr w:type="spellStart"/>
      <w:r w:rsidRPr="00E81BC8">
        <w:rPr>
          <w:rFonts w:ascii="NouvelR" w:hAnsi="NouvelR"/>
        </w:rPr>
        <w:t>OpenR</w:t>
      </w:r>
      <w:proofErr w:type="spellEnd"/>
      <w:r w:rsidRPr="00E81BC8">
        <w:rPr>
          <w:rFonts w:ascii="NouvelR" w:hAnsi="NouvelR"/>
        </w:rPr>
        <w:t xml:space="preserve"> Link </w:t>
      </w:r>
      <w:proofErr w:type="spellStart"/>
      <w:r w:rsidRPr="00E81BC8">
        <w:rPr>
          <w:rFonts w:ascii="NouvelR" w:hAnsi="NouvelR"/>
        </w:rPr>
        <w:t>conectado</w:t>
      </w:r>
      <w:proofErr w:type="spellEnd"/>
      <w:r w:rsidRPr="00E81BC8">
        <w:rPr>
          <w:rFonts w:ascii="NouvelR" w:hAnsi="NouvelR"/>
        </w:rPr>
        <w:t xml:space="preserve"> com o Google Automotive Services, </w:t>
      </w:r>
      <w:proofErr w:type="spellStart"/>
      <w:r w:rsidRPr="00E81BC8">
        <w:rPr>
          <w:rFonts w:ascii="NouvelR" w:hAnsi="NouvelR"/>
        </w:rPr>
        <w:t>tornando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assim</w:t>
      </w:r>
      <w:proofErr w:type="spellEnd"/>
      <w:r w:rsidRPr="00E81BC8">
        <w:rPr>
          <w:rFonts w:ascii="NouvelR" w:hAnsi="NouvelR"/>
        </w:rPr>
        <w:t xml:space="preserve"> o Austral o </w:t>
      </w:r>
      <w:proofErr w:type="spellStart"/>
      <w:r w:rsidRPr="00E81BC8">
        <w:rPr>
          <w:rFonts w:ascii="NouvelR" w:hAnsi="NouvelR"/>
        </w:rPr>
        <w:t>melhor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carro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conectado</w:t>
      </w:r>
      <w:proofErr w:type="spellEnd"/>
      <w:r w:rsidRPr="00E81BC8">
        <w:rPr>
          <w:rFonts w:ascii="NouvelR" w:hAnsi="NouvelR"/>
        </w:rPr>
        <w:t xml:space="preserve"> da Europa.</w:t>
      </w:r>
    </w:p>
    <w:p w14:paraId="6A384EE4" w14:textId="236252A4" w:rsidR="00027358" w:rsidRDefault="00027358" w:rsidP="00A77D40">
      <w:pPr>
        <w:pStyle w:val="Currenttext"/>
        <w:jc w:val="both"/>
        <w:rPr>
          <w:rFonts w:ascii="NouvelR" w:hAnsi="NouvelR"/>
          <w:sz w:val="22"/>
          <w:szCs w:val="22"/>
        </w:rPr>
      </w:pPr>
    </w:p>
    <w:p w14:paraId="1CDCAAF4" w14:textId="458F68CF" w:rsidR="00A26B15" w:rsidRDefault="00A26B15" w:rsidP="00027358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lang w:val="pt-PT"/>
        </w:rPr>
      </w:pPr>
      <w:r w:rsidRPr="00A26B15">
        <w:rPr>
          <w:rFonts w:ascii="NouvelR" w:eastAsia="Helvetica Neue" w:hAnsi="NouvelR" w:cs="Helvetica Neue"/>
          <w:b/>
          <w:bCs/>
          <w:caps w:val="0"/>
          <w:lang w:val="pt-PT"/>
        </w:rPr>
        <w:t>O SUV TECNOLÓGICO, EFICIENTE E CONECTADO PARA TODOS!</w:t>
      </w:r>
    </w:p>
    <w:p w14:paraId="51287AA8" w14:textId="08FB2AD4" w:rsidR="00A26B15" w:rsidRPr="00A26B15" w:rsidRDefault="00A26B15" w:rsidP="00027358">
      <w:pPr>
        <w:pStyle w:val="Sous-titre1"/>
        <w:jc w:val="both"/>
        <w:rPr>
          <w:rFonts w:ascii="NouvelR" w:eastAsia="Helvetica Neue" w:hAnsi="NouvelR" w:cs="Helvetica Neue"/>
          <w:b/>
          <w:bCs/>
          <w:caps w:val="0"/>
          <w:lang w:val="pt-PT"/>
        </w:rPr>
      </w:pPr>
    </w:p>
    <w:p w14:paraId="08A4C52B" w14:textId="2E67B5B2" w:rsidR="00BD3F12" w:rsidRPr="00E81BC8" w:rsidRDefault="00BD3F12" w:rsidP="00BD3F12">
      <w:pPr>
        <w:pStyle w:val="Currenttext"/>
        <w:jc w:val="both"/>
        <w:rPr>
          <w:rFonts w:ascii="NouvelR" w:hAnsi="NouvelR"/>
        </w:rPr>
      </w:pPr>
      <w:proofErr w:type="spellStart"/>
      <w:r w:rsidRPr="00E81BC8">
        <w:rPr>
          <w:rFonts w:ascii="NouvelR" w:hAnsi="NouvelR"/>
        </w:rPr>
        <w:t>Já</w:t>
      </w:r>
      <w:proofErr w:type="spellEnd"/>
      <w:r w:rsidRPr="00E81BC8">
        <w:rPr>
          <w:rFonts w:ascii="NouvelR" w:hAnsi="NouvelR"/>
        </w:rPr>
        <w:t xml:space="preserve"> em </w:t>
      </w:r>
      <w:proofErr w:type="spellStart"/>
      <w:r w:rsidRPr="00E81BC8">
        <w:rPr>
          <w:rFonts w:ascii="NouvelR" w:hAnsi="NouvelR"/>
        </w:rPr>
        <w:t>comercialização</w:t>
      </w:r>
      <w:proofErr w:type="spellEnd"/>
      <w:r w:rsidRPr="00E81BC8">
        <w:rPr>
          <w:rFonts w:ascii="NouvelR" w:hAnsi="NouvelR"/>
        </w:rPr>
        <w:t xml:space="preserve"> em Portugal, o Austral </w:t>
      </w:r>
      <w:proofErr w:type="spellStart"/>
      <w:r w:rsidRPr="00E81BC8">
        <w:rPr>
          <w:rFonts w:ascii="NouvelR" w:hAnsi="NouvelR"/>
        </w:rPr>
        <w:t>personifica</w:t>
      </w:r>
      <w:proofErr w:type="spellEnd"/>
      <w:r w:rsidRPr="00E81BC8">
        <w:rPr>
          <w:rFonts w:ascii="NouvelR" w:hAnsi="NouvelR"/>
        </w:rPr>
        <w:t xml:space="preserve"> a </w:t>
      </w:r>
      <w:proofErr w:type="spellStart"/>
      <w:r w:rsidRPr="00E81BC8">
        <w:rPr>
          <w:rFonts w:ascii="NouvelR" w:hAnsi="NouvelR"/>
        </w:rPr>
        <w:t>estratégia</w:t>
      </w:r>
      <w:proofErr w:type="spellEnd"/>
      <w:r w:rsidRPr="00E81BC8">
        <w:rPr>
          <w:rFonts w:ascii="NouvelR" w:hAnsi="NouvelR"/>
        </w:rPr>
        <w:t xml:space="preserve"> da Renault de </w:t>
      </w:r>
      <w:proofErr w:type="spellStart"/>
      <w:r w:rsidRPr="00E81BC8">
        <w:rPr>
          <w:rFonts w:ascii="NouvelR" w:hAnsi="NouvelR"/>
        </w:rPr>
        <w:t>reconquistar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segmento</w:t>
      </w:r>
      <w:proofErr w:type="spellEnd"/>
      <w:r w:rsidRPr="00E81BC8">
        <w:rPr>
          <w:rFonts w:ascii="NouvelR" w:hAnsi="NouvelR"/>
        </w:rPr>
        <w:t xml:space="preserve"> C, </w:t>
      </w:r>
      <w:proofErr w:type="spellStart"/>
      <w:r w:rsidRPr="00E81BC8">
        <w:rPr>
          <w:rFonts w:ascii="NouvelR" w:hAnsi="NouvelR"/>
        </w:rPr>
        <w:t>estando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posicionado</w:t>
      </w:r>
      <w:proofErr w:type="spellEnd"/>
      <w:r w:rsidRPr="00E81BC8">
        <w:rPr>
          <w:rFonts w:ascii="NouvelR" w:hAnsi="NouvelR"/>
        </w:rPr>
        <w:t xml:space="preserve"> no </w:t>
      </w:r>
      <w:proofErr w:type="spellStart"/>
      <w:r w:rsidRPr="00E81BC8">
        <w:rPr>
          <w:rFonts w:ascii="NouvelR" w:hAnsi="NouvelR"/>
        </w:rPr>
        <w:t>coração</w:t>
      </w:r>
      <w:proofErr w:type="spellEnd"/>
      <w:r w:rsidRPr="00E81BC8">
        <w:rPr>
          <w:rFonts w:ascii="NouvelR" w:hAnsi="NouvelR"/>
        </w:rPr>
        <w:t xml:space="preserve"> dos C-SUV. O Renault Austral destina-se a clientes </w:t>
      </w:r>
      <w:proofErr w:type="spellStart"/>
      <w:r w:rsidRPr="00E81BC8">
        <w:rPr>
          <w:rFonts w:ascii="NouvelR" w:hAnsi="NouvelR"/>
        </w:rPr>
        <w:t>particulares</w:t>
      </w:r>
      <w:proofErr w:type="spellEnd"/>
      <w:r w:rsidRPr="00E81BC8">
        <w:rPr>
          <w:rFonts w:ascii="NouvelR" w:hAnsi="NouvelR"/>
        </w:rPr>
        <w:t xml:space="preserve"> e </w:t>
      </w:r>
      <w:proofErr w:type="spellStart"/>
      <w:r w:rsidRPr="00E81BC8">
        <w:rPr>
          <w:rFonts w:ascii="NouvelR" w:hAnsi="NouvelR"/>
        </w:rPr>
        <w:t>profissionais</w:t>
      </w:r>
      <w:proofErr w:type="spellEnd"/>
      <w:r w:rsidRPr="00E81BC8">
        <w:rPr>
          <w:rFonts w:ascii="NouvelR" w:hAnsi="NouvelR"/>
        </w:rPr>
        <w:t xml:space="preserve"> que </w:t>
      </w:r>
      <w:proofErr w:type="spellStart"/>
      <w:r w:rsidRPr="00E81BC8">
        <w:rPr>
          <w:rFonts w:ascii="NouvelR" w:hAnsi="NouvelR"/>
        </w:rPr>
        <w:t>procuram</w:t>
      </w:r>
      <w:proofErr w:type="spellEnd"/>
      <w:r w:rsidRPr="00E81BC8">
        <w:rPr>
          <w:rFonts w:ascii="NouvelR" w:hAnsi="NouvelR"/>
        </w:rPr>
        <w:t xml:space="preserve"> um </w:t>
      </w:r>
      <w:proofErr w:type="spellStart"/>
      <w:r w:rsidR="00FC4664">
        <w:rPr>
          <w:rFonts w:ascii="NouvelR" w:hAnsi="NouvelR"/>
        </w:rPr>
        <w:t>automóvel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diferenciado</w:t>
      </w:r>
      <w:proofErr w:type="spellEnd"/>
      <w:r w:rsidRPr="00E81BC8">
        <w:rPr>
          <w:rFonts w:ascii="NouvelR" w:hAnsi="NouvelR"/>
        </w:rPr>
        <w:t xml:space="preserve"> e </w:t>
      </w:r>
      <w:proofErr w:type="spellStart"/>
      <w:r w:rsidRPr="00E81BC8">
        <w:rPr>
          <w:rFonts w:ascii="NouvelR" w:hAnsi="NouvelR"/>
        </w:rPr>
        <w:t>orientado</w:t>
      </w:r>
      <w:proofErr w:type="spellEnd"/>
      <w:r w:rsidRPr="00E81BC8">
        <w:rPr>
          <w:rFonts w:ascii="NouvelR" w:hAnsi="NouvelR"/>
        </w:rPr>
        <w:t xml:space="preserve"> para o </w:t>
      </w:r>
      <w:proofErr w:type="spellStart"/>
      <w:r w:rsidRPr="00E81BC8">
        <w:rPr>
          <w:rFonts w:ascii="NouvelR" w:hAnsi="NouvelR"/>
        </w:rPr>
        <w:t>status</w:t>
      </w:r>
      <w:proofErr w:type="spellEnd"/>
      <w:r w:rsidRPr="00E81BC8">
        <w:rPr>
          <w:rFonts w:ascii="NouvelR" w:hAnsi="NouvelR"/>
        </w:rPr>
        <w:t>.</w:t>
      </w:r>
    </w:p>
    <w:p w14:paraId="75D1AE85" w14:textId="5E42C1B2" w:rsidR="0001186A" w:rsidRDefault="00BD3F12" w:rsidP="00BD3F12">
      <w:pPr>
        <w:pStyle w:val="Currenttext"/>
        <w:jc w:val="both"/>
        <w:rPr>
          <w:rFonts w:ascii="NouvelR" w:hAnsi="NouvelR"/>
        </w:rPr>
      </w:pPr>
      <w:r w:rsidRPr="00E81BC8">
        <w:rPr>
          <w:rFonts w:ascii="NouvelR" w:hAnsi="NouvelR"/>
        </w:rPr>
        <w:lastRenderedPageBreak/>
        <w:t xml:space="preserve">O Renault Austral </w:t>
      </w:r>
      <w:proofErr w:type="spellStart"/>
      <w:r w:rsidRPr="00E81BC8">
        <w:rPr>
          <w:rFonts w:ascii="NouvelR" w:hAnsi="NouvelR"/>
        </w:rPr>
        <w:t>oferece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melhor</w:t>
      </w:r>
      <w:proofErr w:type="spellEnd"/>
      <w:r w:rsidRPr="00E81BC8">
        <w:rPr>
          <w:rFonts w:ascii="NouvelR" w:hAnsi="NouvelR"/>
        </w:rPr>
        <w:t xml:space="preserve"> da </w:t>
      </w:r>
      <w:proofErr w:type="spellStart"/>
      <w:r w:rsidRPr="00E81BC8">
        <w:rPr>
          <w:rFonts w:ascii="NouvelR" w:hAnsi="NouvelR"/>
        </w:rPr>
        <w:t>tecnologia</w:t>
      </w:r>
      <w:proofErr w:type="spellEnd"/>
      <w:r w:rsidRPr="00E81BC8">
        <w:rPr>
          <w:rFonts w:ascii="NouvelR" w:hAnsi="NouvelR"/>
        </w:rPr>
        <w:t xml:space="preserve"> com </w:t>
      </w:r>
      <w:r w:rsidR="00A26B15" w:rsidRPr="00E81BC8">
        <w:rPr>
          <w:rFonts w:ascii="NouvelR" w:hAnsi="NouvelR"/>
        </w:rPr>
        <w:t xml:space="preserve">um total de </w:t>
      </w:r>
      <w:r w:rsidRPr="00E81BC8">
        <w:rPr>
          <w:rFonts w:ascii="NouvelR" w:hAnsi="NouvelR"/>
        </w:rPr>
        <w:t xml:space="preserve">32 </w:t>
      </w:r>
      <w:proofErr w:type="spellStart"/>
      <w:r w:rsidR="00A26B15" w:rsidRPr="00E81BC8">
        <w:rPr>
          <w:rFonts w:ascii="NouvelR" w:hAnsi="NouvelR"/>
        </w:rPr>
        <w:t>ajudas</w:t>
      </w:r>
      <w:proofErr w:type="spellEnd"/>
      <w:r w:rsidR="00A26B15" w:rsidRPr="00E81BC8">
        <w:rPr>
          <w:rFonts w:ascii="NouvelR" w:hAnsi="NouvelR"/>
        </w:rPr>
        <w:t xml:space="preserve"> à </w:t>
      </w:r>
      <w:proofErr w:type="spellStart"/>
      <w:r w:rsidRPr="00E81BC8">
        <w:rPr>
          <w:rFonts w:ascii="NouvelR" w:hAnsi="NouvelR"/>
        </w:rPr>
        <w:t>condução</w:t>
      </w:r>
      <w:proofErr w:type="spellEnd"/>
      <w:r w:rsidRPr="00E81BC8">
        <w:rPr>
          <w:rFonts w:ascii="NouvelR" w:hAnsi="NouvelR"/>
        </w:rPr>
        <w:t xml:space="preserve">, o </w:t>
      </w:r>
      <w:proofErr w:type="spellStart"/>
      <w:r w:rsidRPr="00E81BC8">
        <w:rPr>
          <w:rFonts w:ascii="NouvelR" w:hAnsi="NouvelR"/>
        </w:rPr>
        <w:t>sistema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avançado</w:t>
      </w:r>
      <w:proofErr w:type="spellEnd"/>
      <w:r w:rsidRPr="00E81BC8">
        <w:rPr>
          <w:rFonts w:ascii="NouvelR" w:hAnsi="NouvelR"/>
        </w:rPr>
        <w:t xml:space="preserve"> 4CONTROL</w:t>
      </w:r>
      <w:r w:rsidR="00442F95">
        <w:rPr>
          <w:rFonts w:ascii="NouvelR" w:hAnsi="NouvelR"/>
        </w:rPr>
        <w:t xml:space="preserve"> da Renault</w:t>
      </w:r>
      <w:r w:rsidRPr="00E81BC8">
        <w:rPr>
          <w:rFonts w:ascii="NouvelR" w:hAnsi="NouvelR"/>
        </w:rPr>
        <w:t xml:space="preserve">, </w:t>
      </w:r>
      <w:r w:rsidR="00A26B15" w:rsidRPr="00E81BC8">
        <w:rPr>
          <w:rFonts w:ascii="NouvelR" w:hAnsi="NouvelR"/>
        </w:rPr>
        <w:t>o</w:t>
      </w:r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ecrã</w:t>
      </w:r>
      <w:proofErr w:type="spellEnd"/>
      <w:r w:rsidRPr="00E81BC8">
        <w:rPr>
          <w:rFonts w:ascii="NouvelR" w:hAnsi="NouvelR"/>
        </w:rPr>
        <w:t xml:space="preserve"> multimédia </w:t>
      </w:r>
      <w:proofErr w:type="spellStart"/>
      <w:r w:rsidRPr="00E81BC8">
        <w:rPr>
          <w:rFonts w:ascii="NouvelR" w:hAnsi="NouvelR"/>
        </w:rPr>
        <w:t>OpenR</w:t>
      </w:r>
      <w:proofErr w:type="spellEnd"/>
      <w:r w:rsidRPr="00E81BC8">
        <w:rPr>
          <w:rFonts w:ascii="NouvelR" w:hAnsi="NouvelR"/>
        </w:rPr>
        <w:t xml:space="preserve"> Link</w:t>
      </w:r>
      <w:r w:rsidR="00A26B15" w:rsidRPr="00E81BC8">
        <w:rPr>
          <w:rFonts w:ascii="NouvelR" w:hAnsi="NouvelR"/>
        </w:rPr>
        <w:t xml:space="preserve"> -</w:t>
      </w:r>
      <w:r w:rsidRPr="00E81BC8">
        <w:rPr>
          <w:rFonts w:ascii="NouvelR" w:hAnsi="NouvelR"/>
        </w:rPr>
        <w:t xml:space="preserve"> que </w:t>
      </w:r>
      <w:proofErr w:type="spellStart"/>
      <w:r w:rsidRPr="00E81BC8">
        <w:rPr>
          <w:rFonts w:ascii="NouvelR" w:hAnsi="NouvelR"/>
        </w:rPr>
        <w:t>oferece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melhor</w:t>
      </w:r>
      <w:proofErr w:type="spellEnd"/>
      <w:r w:rsidRPr="00E81BC8">
        <w:rPr>
          <w:rFonts w:ascii="NouvelR" w:hAnsi="NouvelR"/>
        </w:rPr>
        <w:t xml:space="preserve"> dos </w:t>
      </w:r>
      <w:proofErr w:type="spellStart"/>
      <w:r w:rsidRPr="00E81BC8">
        <w:rPr>
          <w:rFonts w:ascii="NouvelR" w:hAnsi="NouvelR"/>
        </w:rPr>
        <w:t>serviços</w:t>
      </w:r>
      <w:proofErr w:type="spellEnd"/>
      <w:r w:rsidRPr="00E81BC8">
        <w:rPr>
          <w:rFonts w:ascii="NouvelR" w:hAnsi="NouvelR"/>
        </w:rPr>
        <w:t xml:space="preserve"> e </w:t>
      </w:r>
      <w:proofErr w:type="spellStart"/>
      <w:r w:rsidRPr="00E81BC8">
        <w:rPr>
          <w:rFonts w:ascii="NouvelR" w:hAnsi="NouvelR"/>
        </w:rPr>
        <w:t>aplicações</w:t>
      </w:r>
      <w:proofErr w:type="spellEnd"/>
      <w:r w:rsidRPr="00E81BC8">
        <w:rPr>
          <w:rFonts w:ascii="NouvelR" w:hAnsi="NouvelR"/>
        </w:rPr>
        <w:t xml:space="preserve"> </w:t>
      </w:r>
      <w:proofErr w:type="gramStart"/>
      <w:r w:rsidRPr="00E81BC8">
        <w:rPr>
          <w:rFonts w:ascii="NouvelR" w:hAnsi="NouvelR"/>
        </w:rPr>
        <w:t xml:space="preserve">Google </w:t>
      </w:r>
      <w:r w:rsidR="00A26B15" w:rsidRPr="00E81BC8">
        <w:rPr>
          <w:rFonts w:ascii="NouvelR" w:hAnsi="NouvelR"/>
        </w:rPr>
        <w:t xml:space="preserve"> -</w:t>
      </w:r>
      <w:proofErr w:type="gramEnd"/>
      <w:r w:rsidR="00A26B15" w:rsidRPr="00E81BC8">
        <w:rPr>
          <w:rFonts w:ascii="NouvelR" w:hAnsi="NouvelR"/>
        </w:rPr>
        <w:t xml:space="preserve"> e </w:t>
      </w:r>
      <w:r w:rsidRPr="00E81BC8">
        <w:rPr>
          <w:rFonts w:ascii="NouvelR" w:hAnsi="NouvelR"/>
        </w:rPr>
        <w:t xml:space="preserve">um </w:t>
      </w:r>
      <w:proofErr w:type="spellStart"/>
      <w:r w:rsidRPr="00E81BC8">
        <w:rPr>
          <w:rFonts w:ascii="NouvelR" w:hAnsi="NouvelR"/>
        </w:rPr>
        <w:t>motor</w:t>
      </w:r>
      <w:proofErr w:type="spellEnd"/>
      <w:r w:rsidRPr="00E81BC8">
        <w:rPr>
          <w:rFonts w:ascii="NouvelR" w:hAnsi="NouvelR"/>
        </w:rPr>
        <w:t xml:space="preserve"> E-TECH full </w:t>
      </w:r>
      <w:proofErr w:type="spellStart"/>
      <w:r w:rsidRPr="00E81BC8">
        <w:rPr>
          <w:rFonts w:ascii="NouvelR" w:hAnsi="NouvelR"/>
        </w:rPr>
        <w:t>hybrid</w:t>
      </w:r>
      <w:proofErr w:type="spellEnd"/>
      <w:r w:rsidRPr="00E81BC8">
        <w:rPr>
          <w:rFonts w:ascii="NouvelR" w:hAnsi="NouvelR"/>
        </w:rPr>
        <w:t xml:space="preserve"> de 200 cv </w:t>
      </w:r>
      <w:proofErr w:type="spellStart"/>
      <w:r w:rsidRPr="00E81BC8">
        <w:rPr>
          <w:rFonts w:ascii="NouvelR" w:hAnsi="NouvelR"/>
        </w:rPr>
        <w:t>particularmente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eficiente</w:t>
      </w:r>
      <w:proofErr w:type="spellEnd"/>
      <w:r w:rsidRPr="00E81BC8">
        <w:rPr>
          <w:rFonts w:ascii="NouvelR" w:hAnsi="NouvelR"/>
        </w:rPr>
        <w:t xml:space="preserve">, </w:t>
      </w:r>
      <w:proofErr w:type="spellStart"/>
      <w:r w:rsidRPr="00E81BC8">
        <w:rPr>
          <w:rFonts w:ascii="NouvelR" w:hAnsi="NouvelR"/>
        </w:rPr>
        <w:t>sem</w:t>
      </w:r>
      <w:proofErr w:type="spellEnd"/>
      <w:r w:rsidRPr="00E81BC8">
        <w:rPr>
          <w:rFonts w:ascii="NouvelR" w:hAnsi="NouvelR"/>
        </w:rPr>
        <w:t xml:space="preserve"> </w:t>
      </w:r>
      <w:proofErr w:type="spellStart"/>
      <w:r w:rsidRPr="00E81BC8">
        <w:rPr>
          <w:rFonts w:ascii="NouvelR" w:hAnsi="NouvelR"/>
        </w:rPr>
        <w:t>comprometer</w:t>
      </w:r>
      <w:proofErr w:type="spellEnd"/>
      <w:r w:rsidRPr="00E81BC8">
        <w:rPr>
          <w:rFonts w:ascii="NouvelR" w:hAnsi="NouvelR"/>
        </w:rPr>
        <w:t xml:space="preserve"> o </w:t>
      </w:r>
      <w:proofErr w:type="spellStart"/>
      <w:r w:rsidRPr="00E81BC8">
        <w:rPr>
          <w:rFonts w:ascii="NouvelR" w:hAnsi="NouvelR"/>
        </w:rPr>
        <w:t>prazer</w:t>
      </w:r>
      <w:proofErr w:type="spellEnd"/>
      <w:r w:rsidRPr="00E81BC8">
        <w:rPr>
          <w:rFonts w:ascii="NouvelR" w:hAnsi="NouvelR"/>
        </w:rPr>
        <w:t xml:space="preserve"> de </w:t>
      </w:r>
      <w:proofErr w:type="spellStart"/>
      <w:r w:rsidRPr="00E81BC8">
        <w:rPr>
          <w:rFonts w:ascii="NouvelR" w:hAnsi="NouvelR"/>
        </w:rPr>
        <w:t>condução</w:t>
      </w:r>
      <w:proofErr w:type="spellEnd"/>
      <w:r w:rsidRPr="00E81BC8">
        <w:rPr>
          <w:rFonts w:ascii="NouvelR" w:hAnsi="NouvelR"/>
        </w:rPr>
        <w:t>.</w:t>
      </w:r>
    </w:p>
    <w:p w14:paraId="0B0B0C08" w14:textId="41D9587C" w:rsidR="00C660D7" w:rsidRDefault="00C660D7" w:rsidP="00BD3F12">
      <w:pPr>
        <w:pStyle w:val="Currenttext"/>
        <w:jc w:val="both"/>
        <w:rPr>
          <w:rFonts w:ascii="NouvelR" w:hAnsi="NouvelR"/>
        </w:rPr>
      </w:pPr>
    </w:p>
    <w:p w14:paraId="4A24751F" w14:textId="77777777" w:rsidR="00C660D7" w:rsidRDefault="00C660D7" w:rsidP="00BD3F12">
      <w:pPr>
        <w:pStyle w:val="Currenttext"/>
        <w:jc w:val="both"/>
        <w:rPr>
          <w:rFonts w:ascii="NouvelR" w:hAnsi="NouvelR"/>
        </w:rPr>
      </w:pPr>
    </w:p>
    <w:p w14:paraId="52928FAF" w14:textId="32329A6A" w:rsidR="00E81BC8" w:rsidRDefault="00E81BC8" w:rsidP="00BD3F12">
      <w:pPr>
        <w:pStyle w:val="Currenttext"/>
        <w:jc w:val="both"/>
        <w:rPr>
          <w:rFonts w:ascii="NouvelR" w:hAnsi="NouvelR"/>
        </w:rPr>
      </w:pPr>
      <w:r w:rsidRPr="00D9172E">
        <w:rPr>
          <w:rFonts w:ascii="NouvelR" w:hAnsi="NouvelR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429CBB" wp14:editId="1A3B4A70">
                <wp:simplePos x="0" y="0"/>
                <wp:positionH relativeFrom="margin">
                  <wp:posOffset>-57785</wp:posOffset>
                </wp:positionH>
                <wp:positionV relativeFrom="paragraph">
                  <wp:posOffset>92075</wp:posOffset>
                </wp:positionV>
                <wp:extent cx="6314603" cy="2133664"/>
                <wp:effectExtent l="0" t="0" r="10160" b="0"/>
                <wp:wrapNone/>
                <wp:docPr id="11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4603" cy="2133664"/>
                          <a:chOff x="-6483" y="-268"/>
                          <a:chExt cx="58695" cy="16579"/>
                        </a:xfrm>
                      </wpg:grpSpPr>
                      <pic:pic xmlns:pic="http://schemas.openxmlformats.org/drawingml/2006/picture">
                        <pic:nvPicPr>
                          <pic:cNvPr id="13" name="Graphiqu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483" y="-268"/>
                            <a:ext cx="4057" cy="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-2426" y="1105"/>
                            <a:ext cx="54638" cy="1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E6CDB" w14:textId="5EF78631" w:rsidR="00A26B15" w:rsidRPr="00E81BC8" w:rsidRDefault="00A26B15" w:rsidP="00A26B15">
                              <w:pPr>
                                <w:pStyle w:val="Citation1"/>
                                <w:jc w:val="both"/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</w:pPr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O novo Renault Austral ganhou o prémio AUTOBEST 2023. Este é um grande orgulho e reconhecimento para todas as equipas </w:t>
                              </w:r>
                              <w:proofErr w:type="gramStart"/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Renault </w:t>
                              </w:r>
                              <w:r w:rsidR="00FC4664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q</w:t>
                              </w:r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ue</w:t>
                              </w:r>
                              <w:proofErr w:type="gramEnd"/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trabalharam no projeto.</w:t>
                              </w:r>
                              <w:r w:rsidR="00442F95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pt-PT"/>
                                </w:rPr>
                                <w:t xml:space="preserve"> </w:t>
                              </w:r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Os 31 membros do júri AUTOBEST </w:t>
                              </w:r>
                              <w:r w:rsidR="00442F95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perceberam</w:t>
                              </w:r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claramente que nosso novo SUV do segmento C é a síntese perfeita do melhor de dois mundos: um veículo elétrico para </w:t>
                              </w:r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conduzir </w:t>
                              </w:r>
                              <w:r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na cidade e um motor híbrido extremamente eficiente capaz de percorrer longas distâncias sem recarregar.</w:t>
                              </w:r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Com o </w:t>
                              </w:r>
                              <w:proofErr w:type="spellStart"/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OpenR</w:t>
                              </w:r>
                              <w:proofErr w:type="spellEnd"/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Link e o Google Automotive </w:t>
                              </w:r>
                              <w:proofErr w:type="spellStart"/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Services</w:t>
                              </w:r>
                              <w:proofErr w:type="spellEnd"/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, o Austral oferece o que há de melhor em serviços, conectividade e apli</w:t>
                              </w:r>
                              <w:r w:rsidR="00442F95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cações</w:t>
                              </w:r>
                              <w:r w:rsidR="0001186A" w:rsidRPr="00E81BC8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para proporcionar uma experiência de condução imersiva e intuitiva.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Graphiqu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2" y="12097"/>
                            <a:ext cx="4064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29CBB" id="Groupe 3" o:spid="_x0000_s1027" style="position:absolute;left:0;text-align:left;margin-left:-4.55pt;margin-top:7.25pt;width:497.2pt;height:168pt;z-index:251663360;mso-position-horizontal-relative:margin;mso-width-relative:margin;mso-height-relative:margin" coordorigin="-6483,-268" coordsize="58695,1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6" o:spid="_x0000_s1028" type="#_x0000_t75" style="position:absolute;left:-6483;top:-268;width:40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">
                  <v:imagedata r:id="rId9" o:title=""/>
                </v:shape>
                <v:shape id="Zone de texte 8" o:spid="_x0000_s1029" type="#_x0000_t202" style="position:absolute;left:-2426;top:1105;width:54638;height:15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FJwwAAANsAAAAPAAAAZHJzL2Rvd25yZXYueG1sRE9La8JA&#10;EL4X+h+WKfRWN0op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k6tRScMAAADbAAAADwAA&#10;AAAAAAAAAAAAAAAHAgAAZHJzL2Rvd25yZXYueG1sUEsFBgAAAAADAAMAtwAAAPcCAAAAAA==&#10;" filled="f" stroked="f" strokeweight=".5pt">
                  <v:textbox inset="0,0,0,0">
                    <w:txbxContent>
                      <w:p w14:paraId="3C6E6CDB" w14:textId="5EF78631" w:rsidR="00A26B15" w:rsidRPr="00E81BC8" w:rsidRDefault="00A26B15" w:rsidP="00A26B15">
                        <w:pPr>
                          <w:pStyle w:val="Citation1"/>
                          <w:jc w:val="both"/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</w:pPr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O novo Renault Austral ganhou o prémio AUTOBEST 2023. Este é um grande orgulho e reconhecimento para todas as equipas </w:t>
                        </w:r>
                        <w:proofErr w:type="gramStart"/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Renault </w:t>
                        </w:r>
                        <w:r w:rsidR="00FC4664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q</w:t>
                        </w:r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ue</w:t>
                        </w:r>
                        <w:proofErr w:type="gramEnd"/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trabalharam no projeto.</w:t>
                        </w:r>
                        <w:r w:rsidR="00442F95">
                          <w:rPr>
                            <w:b/>
                            <w:bCs/>
                            <w:sz w:val="28"/>
                            <w:szCs w:val="28"/>
                            <w:lang w:val="pt-PT"/>
                          </w:rPr>
                          <w:t xml:space="preserve"> </w:t>
                        </w:r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Os 31 membros do júri AUTOBEST </w:t>
                        </w:r>
                        <w:r w:rsidR="00442F95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perceberam</w:t>
                        </w:r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claramente que nosso novo SUV do segmento C é a síntese perfeita do melhor de dois mundos: um veículo elétrico para </w:t>
                        </w:r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conduzir </w:t>
                        </w:r>
                        <w:r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na cidade e um motor híbrido extremamente eficiente capaz de percorrer longas distâncias sem recarregar.</w:t>
                        </w:r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Com o </w:t>
                        </w:r>
                        <w:proofErr w:type="spellStart"/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OpenR</w:t>
                        </w:r>
                        <w:proofErr w:type="spellEnd"/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Link e o Google Automotive </w:t>
                        </w:r>
                        <w:proofErr w:type="spellStart"/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Services</w:t>
                        </w:r>
                        <w:proofErr w:type="spellEnd"/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, o Austral oferece o que há de melhor em serviços, conectividade e apli</w:t>
                        </w:r>
                        <w:r w:rsidR="00442F95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cações</w:t>
                        </w:r>
                        <w:r w:rsidR="0001186A" w:rsidRPr="00E81BC8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para proporcionar uma experiência de condução imersiva e intuitiva.</w:t>
                        </w:r>
                      </w:p>
                    </w:txbxContent>
                  </v:textbox>
                </v:shape>
                <v:shape id="Graphique 12" o:spid="_x0000_s1030" type="#_x0000_t75" style="position:absolute;left:42232;top:12097;width:4064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7DE63C0C" w14:textId="6227F6C4" w:rsidR="00BD3F12" w:rsidRDefault="00BD3F12" w:rsidP="006B1855">
      <w:pPr>
        <w:pStyle w:val="Currenttext"/>
        <w:rPr>
          <w:rFonts w:ascii="NouvelR" w:eastAsia="Times New Roman" w:hAnsi="NouvelR" w:cstheme="minorHAnsi"/>
          <w:color w:val="000000" w:themeColor="text1"/>
          <w:sz w:val="22"/>
          <w:szCs w:val="22"/>
          <w:lang w:val="pt-PT" w:eastAsia="fr-FR"/>
        </w:rPr>
      </w:pPr>
    </w:p>
    <w:p w14:paraId="37495BC0" w14:textId="7E17CB57" w:rsidR="00BD3F12" w:rsidRPr="00BD3F12" w:rsidRDefault="00BD3F12" w:rsidP="006B1855">
      <w:pPr>
        <w:pStyle w:val="Currenttext"/>
        <w:rPr>
          <w:rFonts w:ascii="NouvelR" w:hAnsi="NouvelR"/>
          <w:lang w:val="pt-PT"/>
        </w:rPr>
      </w:pPr>
    </w:p>
    <w:p w14:paraId="296BC9BF" w14:textId="542CF1E0" w:rsidR="00A26B15" w:rsidRDefault="00A26B15" w:rsidP="006B1855">
      <w:pPr>
        <w:pStyle w:val="Currenttext"/>
        <w:rPr>
          <w:rFonts w:ascii="NouvelR" w:hAnsi="NouvelR"/>
        </w:rPr>
      </w:pPr>
    </w:p>
    <w:p w14:paraId="75556365" w14:textId="6F9E0364" w:rsidR="00A26B15" w:rsidRDefault="00A26B15" w:rsidP="006B1855">
      <w:pPr>
        <w:pStyle w:val="Currenttext"/>
        <w:rPr>
          <w:rFonts w:ascii="NouvelR" w:hAnsi="NouvelR"/>
        </w:rPr>
      </w:pPr>
    </w:p>
    <w:p w14:paraId="1BF503A6" w14:textId="2199B593" w:rsidR="00A26B15" w:rsidRDefault="00A26B15" w:rsidP="006B1855">
      <w:pPr>
        <w:pStyle w:val="Currenttext"/>
        <w:rPr>
          <w:rFonts w:ascii="NouvelR" w:hAnsi="NouvelR"/>
        </w:rPr>
      </w:pPr>
    </w:p>
    <w:p w14:paraId="20D779B5" w14:textId="0564DC2A" w:rsidR="00A26B15" w:rsidRDefault="00A26B15" w:rsidP="006B1855">
      <w:pPr>
        <w:pStyle w:val="Currenttext"/>
        <w:rPr>
          <w:rFonts w:ascii="NouvelR" w:hAnsi="NouvelR"/>
        </w:rPr>
      </w:pPr>
    </w:p>
    <w:p w14:paraId="095EEEB5" w14:textId="19F8591E" w:rsidR="00A26B15" w:rsidRDefault="00A26B15" w:rsidP="006B1855">
      <w:pPr>
        <w:pStyle w:val="Currenttext"/>
        <w:rPr>
          <w:rFonts w:ascii="NouvelR" w:hAnsi="NouvelR"/>
        </w:rPr>
      </w:pPr>
    </w:p>
    <w:p w14:paraId="677F92B0" w14:textId="242B4C05" w:rsidR="00A26B15" w:rsidRDefault="00A26B15" w:rsidP="006B1855">
      <w:pPr>
        <w:pStyle w:val="Currenttext"/>
        <w:rPr>
          <w:rFonts w:ascii="NouvelR" w:hAnsi="NouvelR"/>
        </w:rPr>
      </w:pPr>
    </w:p>
    <w:p w14:paraId="2C102CBE" w14:textId="03912F19" w:rsidR="00A26B15" w:rsidRDefault="00A26B15" w:rsidP="006B1855">
      <w:pPr>
        <w:pStyle w:val="Currenttext"/>
        <w:rPr>
          <w:rFonts w:ascii="NouvelR" w:hAnsi="NouvelR"/>
        </w:rPr>
      </w:pPr>
    </w:p>
    <w:p w14:paraId="73C87CCA" w14:textId="6D683FC0" w:rsidR="00A26B15" w:rsidRDefault="00A26B15" w:rsidP="006B1855">
      <w:pPr>
        <w:pStyle w:val="Currenttext"/>
        <w:rPr>
          <w:rFonts w:ascii="NouvelR" w:hAnsi="NouvelR"/>
        </w:rPr>
      </w:pPr>
    </w:p>
    <w:p w14:paraId="53629805" w14:textId="086EC79E" w:rsidR="00A26B15" w:rsidRDefault="00A26B15" w:rsidP="006B1855">
      <w:pPr>
        <w:pStyle w:val="Currenttext"/>
        <w:rPr>
          <w:rFonts w:ascii="NouvelR" w:hAnsi="NouvelR"/>
        </w:rPr>
      </w:pPr>
    </w:p>
    <w:p w14:paraId="1CECBD09" w14:textId="411CC46E" w:rsidR="00A26B15" w:rsidRDefault="00A26B15" w:rsidP="006B1855">
      <w:pPr>
        <w:pStyle w:val="Currenttext"/>
        <w:rPr>
          <w:rFonts w:ascii="NouvelR" w:hAnsi="NouvelR"/>
        </w:rPr>
      </w:pPr>
    </w:p>
    <w:p w14:paraId="07A898B7" w14:textId="296AC9A3" w:rsidR="00A26B15" w:rsidRDefault="00A26B15" w:rsidP="006B1855">
      <w:pPr>
        <w:pStyle w:val="Currenttext"/>
        <w:rPr>
          <w:rFonts w:ascii="NouvelR" w:hAnsi="NouvelR"/>
        </w:rPr>
      </w:pPr>
    </w:p>
    <w:p w14:paraId="4EB45B14" w14:textId="03826127" w:rsidR="00C660D7" w:rsidRDefault="00C660D7" w:rsidP="0001186A">
      <w:pPr>
        <w:jc w:val="both"/>
        <w:rPr>
          <w:rFonts w:ascii="NouvelR" w:hAnsi="NouvelR"/>
          <w:b/>
          <w:bCs/>
          <w:sz w:val="22"/>
          <w:szCs w:val="22"/>
          <w:lang w:val="pt-PT"/>
        </w:rPr>
      </w:pPr>
    </w:p>
    <w:p w14:paraId="3DC5D314" w14:textId="1D011CA3" w:rsidR="00E81BC8" w:rsidRDefault="0001186A" w:rsidP="0001186A">
      <w:pPr>
        <w:jc w:val="both"/>
        <w:rPr>
          <w:rFonts w:ascii="NouvelR" w:hAnsi="NouvelR"/>
          <w:sz w:val="22"/>
          <w:szCs w:val="22"/>
          <w:lang w:val="pt-PT"/>
        </w:rPr>
      </w:pPr>
      <w:proofErr w:type="spellStart"/>
      <w:r w:rsidRPr="0001186A">
        <w:rPr>
          <w:rFonts w:ascii="NouvelR" w:hAnsi="NouvelR"/>
          <w:b/>
          <w:bCs/>
          <w:sz w:val="22"/>
          <w:szCs w:val="22"/>
          <w:lang w:val="pt-PT"/>
        </w:rPr>
        <w:t>Fabrice</w:t>
      </w:r>
      <w:proofErr w:type="spellEnd"/>
      <w:r w:rsidRPr="0001186A">
        <w:rPr>
          <w:rFonts w:ascii="NouvelR" w:hAnsi="NouvelR"/>
          <w:b/>
          <w:bCs/>
          <w:sz w:val="22"/>
          <w:szCs w:val="22"/>
          <w:lang w:val="pt-PT"/>
        </w:rPr>
        <w:t xml:space="preserve"> CAMBOLIVE, </w:t>
      </w:r>
      <w:r w:rsidRPr="0001186A">
        <w:rPr>
          <w:rFonts w:ascii="NouvelR" w:hAnsi="NouvelR"/>
          <w:sz w:val="22"/>
          <w:szCs w:val="22"/>
          <w:lang w:val="pt-PT"/>
        </w:rPr>
        <w:t xml:space="preserve">Diretor de </w:t>
      </w:r>
      <w:r>
        <w:rPr>
          <w:rFonts w:ascii="NouvelR" w:hAnsi="NouvelR"/>
          <w:sz w:val="22"/>
          <w:szCs w:val="22"/>
          <w:lang w:val="pt-PT"/>
        </w:rPr>
        <w:t>Operações, Renaul</w:t>
      </w:r>
      <w:r w:rsidR="00E81BC8">
        <w:rPr>
          <w:rFonts w:ascii="NouvelR" w:hAnsi="NouvelR"/>
          <w:sz w:val="22"/>
          <w:szCs w:val="22"/>
          <w:lang w:val="pt-PT"/>
        </w:rPr>
        <w:t>t</w:t>
      </w:r>
    </w:p>
    <w:p w14:paraId="61970444" w14:textId="2EEF207C" w:rsidR="0001186A" w:rsidRDefault="0001186A" w:rsidP="0001186A">
      <w:pPr>
        <w:jc w:val="both"/>
        <w:rPr>
          <w:rFonts w:ascii="NouvelR" w:hAnsi="NouvelR"/>
          <w:sz w:val="22"/>
          <w:szCs w:val="22"/>
          <w:lang w:val="pt-PT"/>
        </w:rPr>
      </w:pPr>
    </w:p>
    <w:p w14:paraId="7AD825C1" w14:textId="26BDFA22" w:rsidR="0001186A" w:rsidRDefault="00C660D7" w:rsidP="0001186A">
      <w:pPr>
        <w:jc w:val="both"/>
        <w:rPr>
          <w:rFonts w:ascii="NouvelR" w:hAnsi="NouvelR"/>
          <w:sz w:val="22"/>
          <w:szCs w:val="22"/>
          <w:lang w:val="pt-PT"/>
        </w:rPr>
      </w:pPr>
      <w:r w:rsidRPr="00D9172E">
        <w:rPr>
          <w:rFonts w:ascii="NouvelR" w:hAnsi="NouvelR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7205FF" wp14:editId="0A3B5062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6257925" cy="2570588"/>
                <wp:effectExtent l="0" t="0" r="9525" b="1270"/>
                <wp:wrapNone/>
                <wp:docPr id="16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2570588"/>
                          <a:chOff x="-6204" y="-786"/>
                          <a:chExt cx="58416" cy="17327"/>
                        </a:xfrm>
                      </wpg:grpSpPr>
                      <pic:pic xmlns:pic="http://schemas.openxmlformats.org/drawingml/2006/picture">
                        <pic:nvPicPr>
                          <pic:cNvPr id="18" name="Graphiqu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04" y="-786"/>
                            <a:ext cx="4057" cy="3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Zone de texte 8"/>
                        <wps:cNvSpPr txBox="1">
                          <a:spLocks noChangeArrowheads="1"/>
                        </wps:cNvSpPr>
                        <wps:spPr bwMode="auto">
                          <a:xfrm>
                            <a:off x="-2426" y="1105"/>
                            <a:ext cx="54638" cy="1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E4FF5" w14:textId="0333DBA5" w:rsidR="0001186A" w:rsidRPr="00E331FE" w:rsidRDefault="00442F95" w:rsidP="0001186A">
                              <w:pPr>
                                <w:pStyle w:val="Citation1"/>
                                <w:jc w:val="both"/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</w:pPr>
                              <w:r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O Austral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representa o próximo nível da marca Renault. É o melhor produto da fabricante francesa, com materiais de alta qualidade, qualidade percebida muito alta, </w:t>
                              </w:r>
                              <w:r w:rsidR="00FC4664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elevado prazer de 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condução, design impressionante e provavelmente as tecnologias mais bem conectadas a bordo dos automóveis de hoje. Beneficia d</w:t>
                              </w:r>
                              <w:r w:rsidR="00FC4664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e um novo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motor </w:t>
                              </w:r>
                              <w:proofErr w:type="gramStart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híbrido</w:t>
                              </w:r>
                              <w:r w:rsidR="00FC4664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,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</w:t>
                              </w:r>
                              <w:r w:rsidR="00FC4664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E</w:t>
                              </w:r>
                              <w:proofErr w:type="gramEnd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-TECH, </w:t>
                              </w:r>
                              <w:r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anterior vencedor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do prémio TECHNOBEST. Dos 6 finalistas desta edição, o Austral conseguiu impressionar a maioria dos membros do Júri, do maior Júri</w:t>
                              </w:r>
                              <w:r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europeu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independente de </w:t>
                              </w:r>
                              <w:r w:rsidR="00FC4664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jornalistas automóveis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, com muitos a colocare</w:t>
                              </w:r>
                              <w:r w:rsidR="00E81BC8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m o Austral 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no topo </w:t>
                              </w:r>
                              <w:r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das votações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. Com esta vitória, a Renault está a fazer um grande regresso ao topo da nossa competição, tornando-se com </w:t>
                              </w:r>
                              <w:r w:rsidR="00E81BC8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o</w:t>
                              </w:r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Austral o </w:t>
                              </w:r>
                              <w:r w:rsidR="009F4C97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“</w:t>
                              </w:r>
                              <w:proofErr w:type="spellStart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Best</w:t>
                              </w:r>
                              <w:proofErr w:type="spellEnd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Buy Car </w:t>
                              </w:r>
                              <w:proofErr w:type="spellStart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of</w:t>
                              </w:r>
                              <w:proofErr w:type="spellEnd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>Europe</w:t>
                              </w:r>
                              <w:proofErr w:type="spellEnd"/>
                              <w:r w:rsidR="0001186A" w:rsidRPr="00E331FE">
                                <w:rPr>
                                  <w:rFonts w:ascii="NouvelR" w:hAnsi="NouvelR"/>
                                  <w:b/>
                                  <w:bCs/>
                                  <w:sz w:val="20"/>
                                  <w:szCs w:val="20"/>
                                  <w:lang w:val="pt-PT"/>
                                </w:rPr>
                                <w:t xml:space="preserve"> in 2023!”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phiqu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3813"/>
                            <a:ext cx="4064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205FF" id="_x0000_s1031" style="position:absolute;left:0;text-align:left;margin-left:441.55pt;margin-top:8.35pt;width:492.75pt;height:202.4pt;z-index:251665408;mso-position-horizontal:right;mso-position-horizontal-relative:margin;mso-width-relative:margin;mso-height-relative:margin" coordorigin="-6204,-786" coordsize="58416,1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">
                <v:shape id="Graphique 6" o:spid="_x0000_s1032" type="#_x0000_t75" style="position:absolute;left:-6204;top:-786;width:4057;height:3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">
                  <v:imagedata r:id="rId9" o:title=""/>
                </v:shape>
                <v:shape id="Zone de texte 8" o:spid="_x0000_s1033" type="#_x0000_t202" style="position:absolute;left:-2426;top:1105;width:54638;height:1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14:paraId="2FDE4FF5" w14:textId="0333DBA5" w:rsidR="0001186A" w:rsidRPr="00E331FE" w:rsidRDefault="00442F95" w:rsidP="0001186A">
                        <w:pPr>
                          <w:pStyle w:val="Citation1"/>
                          <w:jc w:val="both"/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</w:pPr>
                        <w:r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O Austral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representa o próximo nível da marca Renault. É o melhor produto da fabricante francesa, com materiais de alta qualidade, qualidade percebida muito alta, </w:t>
                        </w:r>
                        <w:r w:rsidR="00FC4664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elevado prazer de 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condução, design impressionante e provavelmente as tecnologias mais bem conectadas a bordo dos automóveis de hoje. Beneficia d</w:t>
                        </w:r>
                        <w:r w:rsidR="00FC4664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e um novo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motor </w:t>
                        </w:r>
                        <w:proofErr w:type="gramStart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híbrido</w:t>
                        </w:r>
                        <w:r w:rsidR="00FC4664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,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</w:t>
                        </w:r>
                        <w:r w:rsidR="00FC4664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E</w:t>
                        </w:r>
                        <w:proofErr w:type="gramEnd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-TECH, </w:t>
                        </w:r>
                        <w:r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anterior vencedor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do prémio TECHNOBEST. Dos 6 finalistas desta edição, o Austral conseguiu impressionar a maioria dos membros do Júri, do maior Júri</w:t>
                        </w:r>
                        <w:r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europeu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independente de </w:t>
                        </w:r>
                        <w:r w:rsidR="00FC4664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jornalistas automóveis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, com muitos a colocare</w:t>
                        </w:r>
                        <w:r w:rsidR="00E81BC8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m o Austral 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no topo </w:t>
                        </w:r>
                        <w:r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das votações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. Com esta vitória, a Renault está a fazer um grande regresso ao topo da nossa competição, tornando-se com </w:t>
                        </w:r>
                        <w:r w:rsidR="00E81BC8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o</w:t>
                        </w:r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Austral o </w:t>
                        </w:r>
                        <w:r w:rsidR="009F4C97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“</w:t>
                        </w:r>
                        <w:proofErr w:type="spellStart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Best</w:t>
                        </w:r>
                        <w:proofErr w:type="spellEnd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Buy Car </w:t>
                        </w:r>
                        <w:proofErr w:type="spellStart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of</w:t>
                        </w:r>
                        <w:proofErr w:type="spellEnd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</w:t>
                        </w:r>
                        <w:proofErr w:type="spellStart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>Europe</w:t>
                        </w:r>
                        <w:proofErr w:type="spellEnd"/>
                        <w:r w:rsidR="0001186A" w:rsidRPr="00E331FE">
                          <w:rPr>
                            <w:rFonts w:ascii="NouvelR" w:hAnsi="NouvelR"/>
                            <w:b/>
                            <w:bCs/>
                            <w:sz w:val="20"/>
                            <w:szCs w:val="20"/>
                            <w:lang w:val="pt-PT"/>
                          </w:rPr>
                          <w:t xml:space="preserve"> in 2023!”</w:t>
                        </w:r>
                      </w:p>
                    </w:txbxContent>
                  </v:textbox>
                </v:shape>
                <v:shape id="Graphique 12" o:spid="_x0000_s1034" type="#_x0000_t75" style="position:absolute;left:1130;top:13813;width:4064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">
                  <v:imagedata r:id="rId9" o:title=""/>
                </v:shape>
                <w10:wrap anchorx="margin"/>
              </v:group>
            </w:pict>
          </mc:Fallback>
        </mc:AlternateContent>
      </w:r>
    </w:p>
    <w:p w14:paraId="0A09A367" w14:textId="33C6D40D" w:rsidR="00E81BC8" w:rsidRPr="0001186A" w:rsidRDefault="00E81BC8" w:rsidP="0001186A">
      <w:pPr>
        <w:jc w:val="both"/>
        <w:rPr>
          <w:rStyle w:val="normaltextrun"/>
          <w:rFonts w:ascii="NouvelR" w:eastAsia="Times New Roman" w:hAnsi="NouvelR" w:cstheme="minorHAnsi"/>
          <w:i/>
          <w:iCs/>
          <w:color w:val="000000" w:themeColor="text1"/>
          <w:sz w:val="22"/>
          <w:szCs w:val="22"/>
          <w:lang w:val="pt-PT" w:eastAsia="fr-FR"/>
        </w:rPr>
      </w:pPr>
    </w:p>
    <w:p w14:paraId="1ECA0832" w14:textId="4D9B4146" w:rsidR="00A26B15" w:rsidRPr="0001186A" w:rsidRDefault="00A26B15" w:rsidP="006B1855">
      <w:pPr>
        <w:pStyle w:val="Currenttext"/>
        <w:rPr>
          <w:rFonts w:ascii="NouvelR" w:hAnsi="NouvelR"/>
          <w:lang w:val="pt-PT"/>
        </w:rPr>
      </w:pPr>
    </w:p>
    <w:p w14:paraId="3F7A0108" w14:textId="0971BE3D" w:rsidR="00A26B15" w:rsidRDefault="00A26B15" w:rsidP="006B1855">
      <w:pPr>
        <w:pStyle w:val="Currenttext"/>
        <w:rPr>
          <w:rFonts w:ascii="NouvelR" w:hAnsi="NouvelR"/>
        </w:rPr>
      </w:pPr>
    </w:p>
    <w:p w14:paraId="3F10C0AD" w14:textId="3FD5978A" w:rsidR="0001186A" w:rsidRDefault="0001186A" w:rsidP="006B1855">
      <w:pPr>
        <w:pStyle w:val="Currenttext"/>
        <w:rPr>
          <w:rFonts w:ascii="NouvelR" w:hAnsi="NouvelR"/>
        </w:rPr>
      </w:pPr>
    </w:p>
    <w:p w14:paraId="5BE3DB78" w14:textId="79378905" w:rsidR="0001186A" w:rsidRDefault="0001186A" w:rsidP="006B1855">
      <w:pPr>
        <w:pStyle w:val="Currenttext"/>
        <w:rPr>
          <w:rFonts w:ascii="NouvelR" w:hAnsi="NouvelR"/>
        </w:rPr>
      </w:pPr>
    </w:p>
    <w:p w14:paraId="4FAF6EFD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2F4B8C39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770DDED6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02950DD9" w14:textId="57DE2CE1" w:rsidR="0001186A" w:rsidRDefault="0001186A" w:rsidP="006B1855">
      <w:pPr>
        <w:pStyle w:val="Currenttext"/>
        <w:rPr>
          <w:rFonts w:ascii="NouvelR" w:hAnsi="NouvelR"/>
        </w:rPr>
      </w:pPr>
    </w:p>
    <w:p w14:paraId="76B54704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749DE905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7384FA0B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00D73BEF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41BD5B17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4AF877ED" w14:textId="77777777" w:rsidR="00E81BC8" w:rsidRDefault="00E81BC8" w:rsidP="00E81BC8">
      <w:pPr>
        <w:jc w:val="both"/>
        <w:rPr>
          <w:rFonts w:ascii="NouvelR" w:hAnsi="NouvelR"/>
          <w:b/>
          <w:bCs/>
          <w:sz w:val="22"/>
          <w:szCs w:val="22"/>
          <w:lang w:val="pt-PT"/>
        </w:rPr>
      </w:pPr>
    </w:p>
    <w:p w14:paraId="16721543" w14:textId="77777777" w:rsidR="00C660D7" w:rsidRDefault="00C660D7" w:rsidP="00E81BC8">
      <w:pPr>
        <w:jc w:val="both"/>
        <w:rPr>
          <w:rFonts w:ascii="NouvelR" w:hAnsi="NouvelR"/>
          <w:b/>
          <w:bCs/>
          <w:sz w:val="22"/>
          <w:szCs w:val="22"/>
          <w:lang w:val="pt-PT"/>
        </w:rPr>
      </w:pPr>
    </w:p>
    <w:p w14:paraId="5895B251" w14:textId="77777777" w:rsidR="00C660D7" w:rsidRDefault="00C660D7" w:rsidP="00E81BC8">
      <w:pPr>
        <w:jc w:val="both"/>
        <w:rPr>
          <w:rFonts w:ascii="NouvelR" w:hAnsi="NouvelR"/>
          <w:b/>
          <w:bCs/>
          <w:sz w:val="22"/>
          <w:szCs w:val="22"/>
          <w:lang w:val="pt-PT"/>
        </w:rPr>
      </w:pPr>
    </w:p>
    <w:p w14:paraId="7853BB22" w14:textId="01E6C04C" w:rsidR="00E81BC8" w:rsidRPr="00E81BC8" w:rsidRDefault="00E81BC8" w:rsidP="00E81BC8">
      <w:pPr>
        <w:jc w:val="both"/>
        <w:rPr>
          <w:rFonts w:ascii="NouvelR" w:hAnsi="NouvelR"/>
          <w:b/>
          <w:bCs/>
          <w:sz w:val="22"/>
          <w:szCs w:val="22"/>
          <w:lang w:val="pt-PT"/>
        </w:rPr>
      </w:pPr>
      <w:proofErr w:type="spellStart"/>
      <w:r w:rsidRPr="00E81BC8">
        <w:rPr>
          <w:rFonts w:ascii="NouvelR" w:hAnsi="NouvelR"/>
          <w:b/>
          <w:bCs/>
          <w:sz w:val="22"/>
          <w:szCs w:val="22"/>
          <w:lang w:val="pt-PT"/>
        </w:rPr>
        <w:t>Dan</w:t>
      </w:r>
      <w:proofErr w:type="spellEnd"/>
      <w:r w:rsidRPr="00E81BC8">
        <w:rPr>
          <w:rFonts w:ascii="NouvelR" w:hAnsi="NouvelR"/>
          <w:b/>
          <w:bCs/>
          <w:sz w:val="22"/>
          <w:szCs w:val="22"/>
          <w:lang w:val="pt-PT"/>
        </w:rPr>
        <w:t xml:space="preserve"> </w:t>
      </w:r>
      <w:proofErr w:type="spellStart"/>
      <w:r w:rsidRPr="00E81BC8">
        <w:rPr>
          <w:rFonts w:ascii="NouvelR" w:hAnsi="NouvelR"/>
          <w:b/>
          <w:bCs/>
          <w:sz w:val="22"/>
          <w:szCs w:val="22"/>
          <w:lang w:val="pt-PT"/>
        </w:rPr>
        <w:t>Vardie</w:t>
      </w:r>
      <w:proofErr w:type="spellEnd"/>
      <w:r w:rsidRPr="00E81BC8">
        <w:rPr>
          <w:rFonts w:ascii="NouvelR" w:hAnsi="NouvelR"/>
          <w:b/>
          <w:bCs/>
          <w:sz w:val="22"/>
          <w:szCs w:val="22"/>
          <w:lang w:val="pt-PT"/>
        </w:rPr>
        <w:t xml:space="preserve">, </w:t>
      </w:r>
      <w:r w:rsidRPr="00E81BC8">
        <w:rPr>
          <w:rFonts w:ascii="NouvelR" w:hAnsi="NouvelR"/>
          <w:sz w:val="22"/>
          <w:szCs w:val="22"/>
          <w:lang w:val="pt-PT"/>
        </w:rPr>
        <w:t>Fundador e Presidente da organização AUTOBEST</w:t>
      </w:r>
    </w:p>
    <w:p w14:paraId="6C1F3EDB" w14:textId="77777777" w:rsidR="0001186A" w:rsidRPr="00E81BC8" w:rsidRDefault="0001186A" w:rsidP="006B1855">
      <w:pPr>
        <w:pStyle w:val="Currenttext"/>
        <w:rPr>
          <w:rFonts w:ascii="NouvelR" w:hAnsi="NouvelR"/>
          <w:lang w:val="pt-PT"/>
        </w:rPr>
      </w:pPr>
    </w:p>
    <w:p w14:paraId="387A6944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07EE37F2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61CC3CA7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71B4D040" w14:textId="77777777" w:rsidR="0001186A" w:rsidRDefault="0001186A" w:rsidP="006B1855">
      <w:pPr>
        <w:pStyle w:val="Currenttext"/>
        <w:rPr>
          <w:rFonts w:ascii="NouvelR" w:hAnsi="NouvelR"/>
        </w:rPr>
      </w:pPr>
    </w:p>
    <w:p w14:paraId="6CF85AA5" w14:textId="77777777" w:rsidR="00C660D7" w:rsidRPr="00AA1E7B" w:rsidRDefault="00C660D7" w:rsidP="006B1855">
      <w:pPr>
        <w:pStyle w:val="Sous-titre1"/>
        <w:rPr>
          <w:rFonts w:ascii="NouvelR" w:hAnsi="NouvelR"/>
        </w:rPr>
      </w:pPr>
    </w:p>
    <w:sectPr w:rsidR="00C660D7" w:rsidRPr="00AA1E7B" w:rsidSect="004D7E6D">
      <w:headerReference w:type="default" r:id="rId10"/>
      <w:footerReference w:type="default" r:id="rId11"/>
      <w:headerReference w:type="first" r:id="rId12"/>
      <w:footerReference w:type="first" r:id="rId13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B9754" w14:textId="77777777" w:rsidR="004450EF" w:rsidRDefault="004450EF" w:rsidP="00E66B13">
      <w:r>
        <w:separator/>
      </w:r>
    </w:p>
  </w:endnote>
  <w:endnote w:type="continuationSeparator" w:id="0">
    <w:p w14:paraId="79DE396B" w14:textId="77777777" w:rsidR="004450EF" w:rsidRDefault="004450EF" w:rsidP="00E66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9721" w14:textId="77777777" w:rsidR="00147B6D" w:rsidRPr="00AA1E7B" w:rsidRDefault="00AA1E7B" w:rsidP="005422EC">
    <w:pPr>
      <w:pStyle w:val="Rodap"/>
      <w:framePr w:wrap="none" w:vAnchor="text" w:hAnchor="page" w:x="10574" w:y="46"/>
      <w:rPr>
        <w:rStyle w:val="Nmerodep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0CE7AF1E" wp14:editId="2F35BA36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2" name="MSIPCM8a804187bd3cc07ac3a735b1" descr="{&quot;HashCode&quot;:-424964394,&quot;Height&quot;:840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642A4E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E7AF1E" id="_x0000_t202" coordsize="21600,21600" o:spt="202" path="m,l,21600r21600,l21600,xe">
              <v:stroke joinstyle="miter"/>
              <v:path gradientshapeok="t" o:connecttype="rect"/>
            </v:shapetype>
            <v:shape id="MSIPCM8a804187bd3cc07ac3a735b1" o:spid="_x0000_s1036" type="#_x0000_t202" alt="{&quot;HashCode&quot;:-424964394,&quot;Height&quot;:840.0,&quot;Width&quot;:595.0,&quot;Placement&quot;:&quot;Footer&quot;,&quot;Index&quot;:&quot;Primary&quot;,&quot;Section&quot;:1,&quot;Top&quot;:0.0,&quot;Left&quot;:0.0}" style="position:absolute;margin-left:0;margin-top:805.95pt;width:595.05pt;height:19.8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" o:allowincell="f" filled="f" stroked="f" strokeweight=".5pt">
              <v:textbox inset=",0,20pt,0">
                <w:txbxContent>
                  <w:p w14:paraId="49642A4E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merodepgina"/>
          <w:rFonts w:ascii="NouvelR" w:hAnsi="NouvelR" w:cs="Arial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>1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t>2</w:t>
        </w:r>
        <w:r w:rsidR="00147B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0297954C" w14:textId="77777777" w:rsidR="00147B6D" w:rsidRPr="00AA1E7B" w:rsidRDefault="00147B6D">
    <w:pPr>
      <w:pStyle w:val="Rodap"/>
      <w:rPr>
        <w:rFonts w:ascii="NouvelR" w:hAnsi="Nouvel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00DC1" w14:textId="77777777" w:rsidR="00317B55" w:rsidRPr="00AA1E7B" w:rsidRDefault="00AA1E7B" w:rsidP="00E17EED">
    <w:pPr>
      <w:pStyle w:val="Rodap"/>
      <w:framePr w:wrap="none" w:vAnchor="text" w:hAnchor="margin" w:xAlign="right" w:y="1"/>
      <w:rPr>
        <w:rStyle w:val="Nmerodepgina"/>
        <w:rFonts w:ascii="NouvelR" w:hAnsi="NouvelR" w:cs="Arial"/>
        <w:sz w:val="16"/>
        <w:szCs w:val="16"/>
      </w:rPr>
    </w:pPr>
    <w:r>
      <w:rPr>
        <w:rFonts w:ascii="NouvelR" w:hAnsi="NouvelR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72D13DD1" wp14:editId="603D779B">
              <wp:simplePos x="0" y="0"/>
              <wp:positionH relativeFrom="page">
                <wp:posOffset>0</wp:posOffset>
              </wp:positionH>
              <wp:positionV relativeFrom="page">
                <wp:posOffset>10235565</wp:posOffset>
              </wp:positionV>
              <wp:extent cx="7557135" cy="252095"/>
              <wp:effectExtent l="0" t="0" r="0" b="14605"/>
              <wp:wrapNone/>
              <wp:docPr id="10" name="MSIPCMb9e84c3f87f0f7ad38ec7024" descr="{&quot;HashCode&quot;:-424964394,&quot;Height&quot;:840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E96B7B" w14:textId="77777777" w:rsidR="00AA1E7B" w:rsidRPr="00AA1E7B" w:rsidRDefault="00AA1E7B" w:rsidP="00AA1E7B">
                          <w:pPr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AA1E7B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D13DD1" id="_x0000_t202" coordsize="21600,21600" o:spt="202" path="m,l,21600r21600,l21600,xe">
              <v:stroke joinstyle="miter"/>
              <v:path gradientshapeok="t" o:connecttype="rect"/>
            </v:shapetype>
            <v:shape id="MSIPCMb9e84c3f87f0f7ad38ec7024" o:spid="_x0000_s1038" type="#_x0000_t202" alt="{&quot;HashCode&quot;:-424964394,&quot;Height&quot;:840.0,&quot;Width&quot;:595.0,&quot;Placement&quot;:&quot;Footer&quot;,&quot;Index&quot;:&quot;FirstPage&quot;,&quot;Section&quot;:1,&quot;Top&quot;:0.0,&quot;Left&quot;:0.0}" style="position:absolute;margin-left:0;margin-top:805.95pt;width:595.05pt;height:19.8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" o:allowincell="f" filled="f" stroked="f" strokeweight=".5pt">
              <v:textbox inset=",0,20pt,0">
                <w:txbxContent>
                  <w:p w14:paraId="42E96B7B" w14:textId="77777777" w:rsidR="00AA1E7B" w:rsidRPr="00AA1E7B" w:rsidRDefault="00AA1E7B" w:rsidP="00AA1E7B">
                    <w:pPr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AA1E7B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merodepgina"/>
          <w:rFonts w:ascii="NouvelR" w:hAnsi="NouvelR" w:cs="Arial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EndPr>
        <w:rPr>
          <w:rStyle w:val="Nmerodepgina"/>
        </w:rPr>
      </w:sdtEndPr>
      <w:sdtContent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PAGE </w:instrTex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merodep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t xml:space="preserve"> / 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begin"/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instrText xml:space="preserve"> NUMPAGES </w:instrTex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separate"/>
        </w:r>
        <w:r w:rsidR="004D7E6D" w:rsidRPr="00AA1E7B">
          <w:rPr>
            <w:rStyle w:val="Nmerodepgina"/>
            <w:rFonts w:ascii="NouvelR" w:hAnsi="NouvelR" w:cs="Arial"/>
            <w:noProof/>
            <w:sz w:val="16"/>
            <w:szCs w:val="16"/>
          </w:rPr>
          <w:t>1</w:t>
        </w:r>
        <w:r w:rsidR="004D7E6D" w:rsidRPr="00AA1E7B">
          <w:rPr>
            <w:rStyle w:val="Nmerodepgina"/>
            <w:rFonts w:ascii="NouvelR" w:hAnsi="NouvelR" w:cs="Arial"/>
            <w:sz w:val="16"/>
            <w:szCs w:val="16"/>
          </w:rPr>
          <w:fldChar w:fldCharType="end"/>
        </w:r>
      </w:sdtContent>
    </w:sdt>
  </w:p>
  <w:p w14:paraId="5D8C7A61" w14:textId="77777777" w:rsidR="00FF225C" w:rsidRPr="00AA1E7B" w:rsidRDefault="00FF225C" w:rsidP="00317B55">
    <w:pPr>
      <w:pStyle w:val="Rodap"/>
      <w:ind w:right="360"/>
      <w:rPr>
        <w:rFonts w:ascii="NouvelR" w:hAnsi="NouvelR"/>
      </w:rPr>
    </w:pPr>
    <w:r w:rsidRPr="00AA1E7B">
      <w:rPr>
        <w:rFonts w:ascii="NouvelR" w:hAnsi="NouvelR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2258BD" wp14:editId="0DB325ED">
              <wp:simplePos x="0" y="0"/>
              <wp:positionH relativeFrom="page">
                <wp:posOffset>640080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6A703A" w14:textId="77777777" w:rsidR="00E81BC8" w:rsidRDefault="00E81BC8" w:rsidP="00E81BC8">
                          <w:pP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Pedro P</w:t>
                          </w:r>
                          <w: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ESSOA</w:t>
                          </w:r>
                        </w:p>
                        <w:p w14:paraId="086040E8" w14:textId="77777777" w:rsidR="00E81BC8" w:rsidRPr="007A02A7" w:rsidRDefault="00E81BC8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A02A7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Assessor de Imprensa</w:t>
                          </w:r>
                        </w:p>
                        <w:p w14:paraId="6FA6C3F8" w14:textId="77777777" w:rsidR="00E81BC8" w:rsidRPr="007C230F" w:rsidRDefault="00E81BC8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+351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976137250</w:t>
                          </w:r>
                        </w:p>
                        <w:p w14:paraId="6BB8EA11" w14:textId="77777777" w:rsidR="00E81BC8" w:rsidRDefault="00E331FE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hyperlink r:id="rId1" w:history="1">
                            <w:r w:rsidR="00E81BC8" w:rsidRPr="009407BA">
                              <w:rPr>
                                <w:rStyle w:val="Hiperligao"/>
                                <w:rFonts w:ascii="NouvelR" w:hAnsi="NouvelR" w:cs="Arial"/>
                                <w:sz w:val="16"/>
                                <w:szCs w:val="16"/>
                                <w:lang w:val="pt-PT"/>
                              </w:rPr>
                              <w:t>pedro.pessoa@renault.pt</w:t>
                            </w:r>
                          </w:hyperlink>
                        </w:p>
                        <w:p w14:paraId="18A27D98" w14:textId="6D0A624F" w:rsidR="007B22DE" w:rsidRPr="00AA1E7B" w:rsidRDefault="007B22DE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2258BD" id="Zone de texte 4" o:spid="_x0000_s1039" type="#_x0000_t202" style="position:absolute;margin-left:50.4pt;margin-top:771.1pt;width:226.7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" filled="f" stroked="f" strokeweight=".5pt">
              <v:textbox inset="0,0,0,0">
                <w:txbxContent>
                  <w:p w14:paraId="426A703A" w14:textId="77777777" w:rsidR="00E81BC8" w:rsidRDefault="00E81BC8" w:rsidP="00E81BC8">
                    <w:pP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Pedro P</w:t>
                    </w:r>
                    <w: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ESSOA</w:t>
                    </w:r>
                  </w:p>
                  <w:p w14:paraId="086040E8" w14:textId="77777777" w:rsidR="00E81BC8" w:rsidRPr="007A02A7" w:rsidRDefault="00E81BC8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A02A7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Assessor de Imprensa</w:t>
                    </w:r>
                  </w:p>
                  <w:p w14:paraId="6FA6C3F8" w14:textId="77777777" w:rsidR="00E81BC8" w:rsidRPr="007C230F" w:rsidRDefault="00E81BC8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+351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976137250</w:t>
                    </w:r>
                  </w:p>
                  <w:p w14:paraId="6BB8EA11" w14:textId="77777777" w:rsidR="00E81BC8" w:rsidRDefault="00E331FE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hyperlink r:id="rId2" w:history="1">
                      <w:r w:rsidR="00E81BC8" w:rsidRPr="009407BA">
                        <w:rPr>
                          <w:rStyle w:val="Hiperligao"/>
                          <w:rFonts w:ascii="NouvelR" w:hAnsi="NouvelR" w:cs="Arial"/>
                          <w:sz w:val="16"/>
                          <w:szCs w:val="16"/>
                          <w:lang w:val="pt-PT"/>
                        </w:rPr>
                        <w:t>pedro.pessoa@renault.pt</w:t>
                      </w:r>
                    </w:hyperlink>
                  </w:p>
                  <w:p w14:paraId="18A27D98" w14:textId="6D0A624F" w:rsidR="007B22DE" w:rsidRPr="00AA1E7B" w:rsidRDefault="007B22DE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A41AD" w14:textId="77777777" w:rsidR="004450EF" w:rsidRDefault="004450EF" w:rsidP="00E66B13">
      <w:r>
        <w:separator/>
      </w:r>
    </w:p>
  </w:footnote>
  <w:footnote w:type="continuationSeparator" w:id="0">
    <w:p w14:paraId="47693718" w14:textId="77777777" w:rsidR="004450EF" w:rsidRDefault="004450EF" w:rsidP="00E66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A7641" w14:textId="77777777" w:rsidR="00147B6D" w:rsidRDefault="00F41DB0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0739FF" wp14:editId="2B48CE65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B6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22BB9B" wp14:editId="0683E4A8">
              <wp:simplePos x="0" y="0"/>
              <wp:positionH relativeFrom="page">
                <wp:posOffset>640715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8EEB59" w14:textId="77777777" w:rsidR="00E81BC8" w:rsidRDefault="00E81BC8" w:rsidP="00E81BC8">
                          <w:pP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Pedro P</w:t>
                          </w:r>
                          <w:r>
                            <w:rPr>
                              <w:rFonts w:ascii="NouvelR" w:hAnsi="NouvelR" w:cs="Arial"/>
                              <w:b/>
                              <w:bCs/>
                              <w:sz w:val="20"/>
                              <w:szCs w:val="20"/>
                              <w:lang w:val="pt-PT"/>
                            </w:rPr>
                            <w:t>ESSOA</w:t>
                          </w:r>
                        </w:p>
                        <w:p w14:paraId="0CE78270" w14:textId="77777777" w:rsidR="00E81BC8" w:rsidRPr="007A02A7" w:rsidRDefault="00E81BC8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A02A7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Assessor de Imprensa</w:t>
                          </w:r>
                        </w:p>
                        <w:p w14:paraId="2883B2A5" w14:textId="77777777" w:rsidR="00E81BC8" w:rsidRPr="007C230F" w:rsidRDefault="00E81BC8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r w:rsidRPr="007C230F"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+351</w:t>
                          </w:r>
                          <w: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  <w:t>976137250</w:t>
                          </w:r>
                        </w:p>
                        <w:p w14:paraId="5F692102" w14:textId="77777777" w:rsidR="00E81BC8" w:rsidRDefault="00E331FE" w:rsidP="00E81BC8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pt-PT"/>
                            </w:rPr>
                          </w:pPr>
                          <w:hyperlink r:id="rId2" w:history="1">
                            <w:r w:rsidR="00E81BC8" w:rsidRPr="009407BA">
                              <w:rPr>
                                <w:rStyle w:val="Hiperligao"/>
                                <w:rFonts w:ascii="NouvelR" w:hAnsi="NouvelR" w:cs="Arial"/>
                                <w:sz w:val="16"/>
                                <w:szCs w:val="16"/>
                                <w:lang w:val="pt-PT"/>
                              </w:rPr>
                              <w:t>pedro.pessoa@renault.pt</w:t>
                            </w:r>
                          </w:hyperlink>
                        </w:p>
                        <w:p w14:paraId="1B925E75" w14:textId="7803598A" w:rsidR="00147B6D" w:rsidRPr="00AA1E7B" w:rsidRDefault="00147B6D" w:rsidP="00147B6D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22BB9B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5" type="#_x0000_t202" style="position:absolute;margin-left:50.45pt;margin-top:771.1pt;width:226.75pt;height:4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" filled="f" stroked="f" strokeweight=".5pt">
              <v:textbox inset="0,0,0,0">
                <w:txbxContent>
                  <w:p w14:paraId="338EEB59" w14:textId="77777777" w:rsidR="00E81BC8" w:rsidRDefault="00E81BC8" w:rsidP="00E81BC8">
                    <w:pP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Pedro P</w:t>
                    </w:r>
                    <w:r>
                      <w:rPr>
                        <w:rFonts w:ascii="NouvelR" w:hAnsi="NouvelR" w:cs="Arial"/>
                        <w:b/>
                        <w:bCs/>
                        <w:sz w:val="20"/>
                        <w:szCs w:val="20"/>
                        <w:lang w:val="pt-PT"/>
                      </w:rPr>
                      <w:t>ESSOA</w:t>
                    </w:r>
                  </w:p>
                  <w:p w14:paraId="0CE78270" w14:textId="77777777" w:rsidR="00E81BC8" w:rsidRPr="007A02A7" w:rsidRDefault="00E81BC8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A02A7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Assessor de Imprensa</w:t>
                    </w:r>
                  </w:p>
                  <w:p w14:paraId="2883B2A5" w14:textId="77777777" w:rsidR="00E81BC8" w:rsidRPr="007C230F" w:rsidRDefault="00E81BC8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r w:rsidRPr="007C230F"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+351</w:t>
                    </w:r>
                    <w: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  <w:t>976137250</w:t>
                    </w:r>
                  </w:p>
                  <w:p w14:paraId="5F692102" w14:textId="77777777" w:rsidR="00E81BC8" w:rsidRDefault="00E331FE" w:rsidP="00E81BC8">
                    <w:pPr>
                      <w:rPr>
                        <w:rFonts w:ascii="NouvelR" w:hAnsi="NouvelR" w:cs="Arial"/>
                        <w:sz w:val="16"/>
                        <w:szCs w:val="16"/>
                        <w:lang w:val="pt-PT"/>
                      </w:rPr>
                    </w:pPr>
                    <w:hyperlink r:id="rId3" w:history="1">
                      <w:r w:rsidR="00E81BC8" w:rsidRPr="009407BA">
                        <w:rPr>
                          <w:rStyle w:val="Hiperligao"/>
                          <w:rFonts w:ascii="NouvelR" w:hAnsi="NouvelR" w:cs="Arial"/>
                          <w:sz w:val="16"/>
                          <w:szCs w:val="16"/>
                          <w:lang w:val="pt-PT"/>
                        </w:rPr>
                        <w:t>pedro.pessoa@renault.pt</w:t>
                      </w:r>
                    </w:hyperlink>
                  </w:p>
                  <w:p w14:paraId="1B925E75" w14:textId="7803598A" w:rsidR="00147B6D" w:rsidRPr="00AA1E7B" w:rsidRDefault="00147B6D" w:rsidP="00147B6D">
                    <w:pPr>
                      <w:rPr>
                        <w:rFonts w:ascii="NouvelR" w:hAnsi="NouvelR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042EB" w14:textId="77777777" w:rsidR="00E66B13" w:rsidRDefault="005565CC" w:rsidP="00547282">
    <w:pPr>
      <w:pStyle w:val="Cabealho"/>
      <w:spacing w:line="41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3578D1" wp14:editId="0D68C38B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8620C" w14:textId="3E5042A0" w:rsidR="00547282" w:rsidRDefault="004450EF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COMUNICADO</w:t>
                          </w:r>
                        </w:p>
                        <w:p w14:paraId="2818C92C" w14:textId="690E6328" w:rsidR="004450EF" w:rsidRDefault="004450EF" w:rsidP="00541DE3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</w:rPr>
                            <w:t>DE IMPRENSA</w:t>
                          </w:r>
                        </w:p>
                        <w:p w14:paraId="67FED669" w14:textId="77777777" w:rsidR="004450EF" w:rsidRPr="00541DE3" w:rsidRDefault="004450EF" w:rsidP="00541DE3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578D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7" type="#_x0000_t202" style="position:absolute;margin-left:48.85pt;margin-top:43.05pt;width:340.15pt;height:48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" filled="f" stroked="f" strokeweight=".5pt">
              <v:textbox inset="0,0,0,0">
                <w:txbxContent>
                  <w:p w14:paraId="2A18620C" w14:textId="3E5042A0" w:rsidR="00547282" w:rsidRDefault="004450EF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COMUNICADO</w:t>
                    </w:r>
                  </w:p>
                  <w:p w14:paraId="2818C92C" w14:textId="690E6328" w:rsidR="004450EF" w:rsidRDefault="004450EF" w:rsidP="00541DE3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</w:rPr>
                      <w:t>DE IMPRENSA</w:t>
                    </w:r>
                  </w:p>
                  <w:p w14:paraId="67FED669" w14:textId="77777777" w:rsidR="004450EF" w:rsidRPr="00541DE3" w:rsidRDefault="004450EF" w:rsidP="00541DE3">
                    <w:pPr>
                      <w:spacing w:line="480" w:lineRule="exact"/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41DE3">
      <w:rPr>
        <w:noProof/>
      </w:rPr>
      <w:drawing>
        <wp:anchor distT="0" distB="0" distL="114300" distR="114300" simplePos="0" relativeHeight="251665408" behindDoc="1" locked="0" layoutInCell="1" allowOverlap="1" wp14:anchorId="07226844" wp14:editId="4E06B81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1DE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0EF"/>
    <w:rsid w:val="0001152E"/>
    <w:rsid w:val="0001186A"/>
    <w:rsid w:val="00027358"/>
    <w:rsid w:val="000545CB"/>
    <w:rsid w:val="00147B6D"/>
    <w:rsid w:val="002F2EB5"/>
    <w:rsid w:val="002F33E2"/>
    <w:rsid w:val="00317B55"/>
    <w:rsid w:val="003452E3"/>
    <w:rsid w:val="00346F18"/>
    <w:rsid w:val="00387B87"/>
    <w:rsid w:val="003F5AC4"/>
    <w:rsid w:val="00442F95"/>
    <w:rsid w:val="004450EF"/>
    <w:rsid w:val="00480B77"/>
    <w:rsid w:val="00483601"/>
    <w:rsid w:val="004A53B8"/>
    <w:rsid w:val="004D7E6D"/>
    <w:rsid w:val="00541DE3"/>
    <w:rsid w:val="005422EC"/>
    <w:rsid w:val="00547282"/>
    <w:rsid w:val="005565CC"/>
    <w:rsid w:val="005D701B"/>
    <w:rsid w:val="006702CF"/>
    <w:rsid w:val="00683828"/>
    <w:rsid w:val="006B1855"/>
    <w:rsid w:val="00756A72"/>
    <w:rsid w:val="007B22DE"/>
    <w:rsid w:val="007E7307"/>
    <w:rsid w:val="007F20D4"/>
    <w:rsid w:val="008338D5"/>
    <w:rsid w:val="00881396"/>
    <w:rsid w:val="00927DBD"/>
    <w:rsid w:val="0096640E"/>
    <w:rsid w:val="00997753"/>
    <w:rsid w:val="009A0E1E"/>
    <w:rsid w:val="009C10F5"/>
    <w:rsid w:val="009F1277"/>
    <w:rsid w:val="009F3F5A"/>
    <w:rsid w:val="009F4C97"/>
    <w:rsid w:val="00A02C96"/>
    <w:rsid w:val="00A17DF4"/>
    <w:rsid w:val="00A26B15"/>
    <w:rsid w:val="00A45742"/>
    <w:rsid w:val="00A77D40"/>
    <w:rsid w:val="00AA1E7B"/>
    <w:rsid w:val="00B220C6"/>
    <w:rsid w:val="00B22AEC"/>
    <w:rsid w:val="00B24B01"/>
    <w:rsid w:val="00B65434"/>
    <w:rsid w:val="00BD3F12"/>
    <w:rsid w:val="00BE5727"/>
    <w:rsid w:val="00C660D7"/>
    <w:rsid w:val="00C84553"/>
    <w:rsid w:val="00CD7B9D"/>
    <w:rsid w:val="00D9330E"/>
    <w:rsid w:val="00DF12C6"/>
    <w:rsid w:val="00E1544B"/>
    <w:rsid w:val="00E331FE"/>
    <w:rsid w:val="00E462C2"/>
    <w:rsid w:val="00E66B13"/>
    <w:rsid w:val="00E81BC8"/>
    <w:rsid w:val="00ED299A"/>
    <w:rsid w:val="00F41DB0"/>
    <w:rsid w:val="00FA3222"/>
    <w:rsid w:val="00FC4664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B8CA39"/>
  <w14:defaultImageDpi w14:val="32767"/>
  <w15:chartTrackingRefBased/>
  <w15:docId w15:val="{10244144-148A-4ACE-98C7-3396F68A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D3F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6B13"/>
  </w:style>
  <w:style w:type="paragraph" w:styleId="Rodap">
    <w:name w:val="footer"/>
    <w:basedOn w:val="Normal"/>
    <w:link w:val="Rodap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6B13"/>
  </w:style>
  <w:style w:type="character" w:styleId="Hiperligao">
    <w:name w:val="Hyperlink"/>
    <w:basedOn w:val="Tipodeletrapredefinidodopargrafo"/>
    <w:uiPriority w:val="99"/>
    <w:unhideWhenUsed/>
    <w:rsid w:val="00FF225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FF225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PargrafodaLista">
    <w:name w:val="List Paragraph"/>
    <w:basedOn w:val="Normal"/>
    <w:uiPriority w:val="34"/>
    <w:qFormat/>
    <w:rsid w:val="00A77D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7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D3F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Tipodeletrapredefinidodopargrafo"/>
    <w:rsid w:val="000118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edro.pessoa@renault.pt" TargetMode="External"/><Relationship Id="rId1" Type="http://schemas.openxmlformats.org/officeDocument/2006/relationships/hyperlink" Target="mailto:pedro.pessoa@renault.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edro.pessoa@renault.pt" TargetMode="External"/><Relationship Id="rId2" Type="http://schemas.openxmlformats.org/officeDocument/2006/relationships/hyperlink" Target="mailto:pedro.pessoa@renault.pt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00461\AppData\Local\Temp\Temp2_Templates%20Renault.zip\R_RENAULT_PRESS_PR_A4_NOUVELR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R_RENAULT_PRESS_PR_A4_NOUVELR_v21.1.dotx</Template>
  <TotalTime>2</TotalTime>
  <Pages>2</Pages>
  <Words>285</Words>
  <Characters>1540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 Pedro</dc:creator>
  <cp:keywords/>
  <dc:description/>
  <cp:lastModifiedBy>PESSOA Pedro</cp:lastModifiedBy>
  <cp:revision>3</cp:revision>
  <cp:lastPrinted>2021-03-31T10:26:00Z</cp:lastPrinted>
  <dcterms:created xsi:type="dcterms:W3CDTF">2022-12-15T11:40:00Z</dcterms:created>
  <dcterms:modified xsi:type="dcterms:W3CDTF">2022-12-15T11:50:00Z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etDate">
    <vt:lpwstr>2022-12-15T11:40:34Z</vt:lpwstr>
  </property>
  <property fmtid="{D5CDD505-2E9C-101B-9397-08002B2CF9AE}" pid="4" name="MSIP_Label_fd1c0902-ed92-4fed-896d-2e7725de02d4_Method">
    <vt:lpwstr>Standard</vt:lpwstr>
  </property>
  <property fmtid="{D5CDD505-2E9C-101B-9397-08002B2CF9AE}" pid="5" name="MSIP_Label_fd1c0902-ed92-4fed-896d-2e7725de02d4_Name">
    <vt:lpwstr>Anyone (not protected)</vt:lpwstr>
  </property>
  <property fmtid="{D5CDD505-2E9C-101B-9397-08002B2CF9AE}" pid="6" name="MSIP_Label_fd1c0902-ed92-4fed-896d-2e7725de02d4_SiteId">
    <vt:lpwstr>d6b0bbee-7cd9-4d60-bce6-4a67b543e2ae</vt:lpwstr>
  </property>
  <property fmtid="{D5CDD505-2E9C-101B-9397-08002B2CF9AE}" pid="7" name="MSIP_Label_fd1c0902-ed92-4fed-896d-2e7725de02d4_ActionId">
    <vt:lpwstr>6ccc2240-5469-455c-9fae-40bcdd62a54e</vt:lpwstr>
  </property>
  <property fmtid="{D5CDD505-2E9C-101B-9397-08002B2CF9AE}" pid="8" name="MSIP_Label_fd1c0902-ed92-4fed-896d-2e7725de02d4_ContentBits">
    <vt:lpwstr>2</vt:lpwstr>
  </property>
</Properties>
</file>